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F0" w:rsidRDefault="009E7CF0" w:rsidP="00BD5F8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CF0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 «Робототехника»</w:t>
      </w:r>
    </w:p>
    <w:p w:rsidR="009E7CF0" w:rsidRDefault="009E7CF0" w:rsidP="00BD5F86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bCs/>
          <w:sz w:val="28"/>
          <w:szCs w:val="28"/>
        </w:rPr>
        <w:t xml:space="preserve">технической </w:t>
      </w:r>
      <w:r>
        <w:rPr>
          <w:rFonts w:ascii="Times New Roman" w:hAnsi="Times New Roman"/>
          <w:sz w:val="28"/>
          <w:szCs w:val="28"/>
        </w:rPr>
        <w:t>направленности «Робототехника» составлена на основе следующих нормативно-правовых документов:</w:t>
      </w:r>
    </w:p>
    <w:p w:rsidR="009E7CF0" w:rsidRDefault="009E7CF0" w:rsidP="00BD5F8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9E7CF0" w:rsidRDefault="009E7CF0" w:rsidP="00BD5F8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9E7CF0" w:rsidRDefault="009E7CF0" w:rsidP="00BD5F86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 2821– 10.</w:t>
      </w:r>
    </w:p>
    <w:p w:rsidR="009E7CF0" w:rsidRDefault="009E7CF0" w:rsidP="00BD5F8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9E7CF0" w:rsidRDefault="009E7CF0" w:rsidP="00BD5F8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9E7CF0" w:rsidRDefault="009E7CF0" w:rsidP="00BD5F8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детей».</w:t>
      </w:r>
    </w:p>
    <w:p w:rsidR="009E7CF0" w:rsidRDefault="009E7CF0" w:rsidP="00BD5F86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9E7CF0" w:rsidRDefault="009E7CF0" w:rsidP="00BD5F86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техническая.</w:t>
      </w:r>
    </w:p>
    <w:p w:rsidR="009E7CF0" w:rsidRDefault="009E7CF0" w:rsidP="00BD5F86">
      <w:pPr>
        <w:pStyle w:val="a4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Адресат программы – </w:t>
      </w:r>
      <w:r>
        <w:rPr>
          <w:rFonts w:ascii="Times New Roman" w:hAnsi="Times New Roman"/>
          <w:sz w:val="28"/>
          <w:szCs w:val="28"/>
        </w:rPr>
        <w:t>обучающиеся возрастом 11-13 лет.</w:t>
      </w:r>
    </w:p>
    <w:p w:rsidR="009E7CF0" w:rsidRDefault="009E7CF0" w:rsidP="00BD5F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Режим занятий, периодичность и продолжительность занятий: </w:t>
      </w:r>
      <w:r>
        <w:rPr>
          <w:rFonts w:ascii="Times New Roman" w:hAnsi="Times New Roman"/>
          <w:sz w:val="28"/>
          <w:szCs w:val="28"/>
        </w:rPr>
        <w:t>продолжительность занятия – 40 минут. Количество занятий в неделю в каждой группе - 3 часа в течение 34 недель.</w:t>
      </w:r>
    </w:p>
    <w:p w:rsidR="009E7CF0" w:rsidRDefault="009E7CF0" w:rsidP="00BD5F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/>
          <w:sz w:val="28"/>
          <w:szCs w:val="28"/>
        </w:rPr>
        <w:t>– очное обучение.</w:t>
      </w:r>
    </w:p>
    <w:p w:rsidR="009E7CF0" w:rsidRDefault="009E7CF0" w:rsidP="00BD5F8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– индивидуально-групповая. </w:t>
      </w:r>
    </w:p>
    <w:p w:rsidR="009E7CF0" w:rsidRDefault="009E7CF0" w:rsidP="00BD5F86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виды деятельности:</w:t>
      </w:r>
      <w:r>
        <w:rPr>
          <w:rFonts w:ascii="Times New Roman" w:hAnsi="Times New Roman"/>
          <w:sz w:val="28"/>
          <w:szCs w:val="28"/>
        </w:rPr>
        <w:t xml:space="preserve"> познавательная, производственная деятельность.</w:t>
      </w:r>
    </w:p>
    <w:p w:rsidR="009E7CF0" w:rsidRDefault="009E7CF0" w:rsidP="00BD5F86">
      <w:pPr>
        <w:pStyle w:val="20"/>
        <w:shd w:val="clear" w:color="auto" w:fill="auto"/>
        <w:spacing w:before="100" w:beforeAutospacing="1" w:after="100" w:afterAutospacing="1" w:line="360" w:lineRule="auto"/>
        <w:ind w:firstLine="709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Цели курса: </w:t>
      </w:r>
      <w:r>
        <w:rPr>
          <w:sz w:val="28"/>
          <w:szCs w:val="28"/>
        </w:rPr>
        <w:t>овладение навыками технического конструирования и программирования роботов.</w:t>
      </w:r>
    </w:p>
    <w:p w:rsidR="009E7CF0" w:rsidRDefault="009E7CF0" w:rsidP="00BD5F86">
      <w:pPr>
        <w:pStyle w:val="30"/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Основные задачи</w:t>
      </w:r>
      <w:r>
        <w:rPr>
          <w:rStyle w:val="31"/>
          <w:sz w:val="28"/>
          <w:szCs w:val="28"/>
        </w:rPr>
        <w:t>: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коммуникативные компетентности при работе в группе,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прививать навыки программирования через разработку программ в визуальной среде программирования </w:t>
      </w:r>
      <w:r>
        <w:rPr>
          <w:sz w:val="28"/>
          <w:szCs w:val="28"/>
          <w:lang w:val="en-US" w:bidi="en-US"/>
        </w:rPr>
        <w:t>EV</w:t>
      </w:r>
      <w:r>
        <w:rPr>
          <w:sz w:val="28"/>
          <w:szCs w:val="28"/>
          <w:lang w:bidi="en-US"/>
        </w:rPr>
        <w:t xml:space="preserve">3, </w:t>
      </w:r>
      <w:r>
        <w:rPr>
          <w:sz w:val="28"/>
          <w:szCs w:val="28"/>
        </w:rPr>
        <w:t>развивать алгоритмическое мышление,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развитие интереса к техническому творчеству,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обучение конструированию через создание простейших моделей,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умение использовать системы регистрации сигналов датчиков, понимание принципов обратной связи;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работать по предложенным инструкциям по сборке моделей;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творчески подходить к решению задачи;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рассуждений,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сфер применения роботов в реальной жизни;</w:t>
      </w:r>
    </w:p>
    <w:p w:rsidR="009E7CF0" w:rsidRDefault="009E7CF0" w:rsidP="00BD5F86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расширение области знаний об инженерных профессиях.</w:t>
      </w:r>
    </w:p>
    <w:p w:rsidR="009E7CF0" w:rsidRPr="009E7CF0" w:rsidRDefault="009E7CF0" w:rsidP="00BD5F86">
      <w:pPr>
        <w:pStyle w:val="20"/>
        <w:shd w:val="clear" w:color="auto" w:fill="auto"/>
        <w:spacing w:before="100" w:beforeAutospacing="1" w:after="100" w:afterAutospacing="1" w:line="360" w:lineRule="auto"/>
        <w:ind w:firstLine="0"/>
        <w:rPr>
          <w:b/>
          <w:sz w:val="28"/>
          <w:szCs w:val="28"/>
        </w:rPr>
      </w:pPr>
      <w:r w:rsidRPr="009E7CF0">
        <w:rPr>
          <w:b/>
          <w:sz w:val="28"/>
          <w:szCs w:val="28"/>
        </w:rPr>
        <w:t>Робототехника позволяет:</w:t>
      </w:r>
    </w:p>
    <w:p w:rsidR="009E7CF0" w:rsidRDefault="009E7CF0" w:rsidP="00BD5F86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сформировать у учащихся базовые представления в сфере инженерной культуры;</w:t>
      </w:r>
    </w:p>
    <w:p w:rsidR="009E7CF0" w:rsidRDefault="009E7CF0" w:rsidP="00BD5F86">
      <w:pPr>
        <w:pStyle w:val="20"/>
        <w:numPr>
          <w:ilvl w:val="0"/>
          <w:numId w:val="3"/>
        </w:numPr>
        <w:shd w:val="clear" w:color="auto" w:fill="auto"/>
        <w:tabs>
          <w:tab w:val="left" w:pos="981"/>
        </w:tabs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развить интерес у учащихся к естественным и точным наукам;</w:t>
      </w:r>
    </w:p>
    <w:p w:rsidR="009E7CF0" w:rsidRDefault="009E7CF0" w:rsidP="00BD5F86">
      <w:pPr>
        <w:pStyle w:val="20"/>
        <w:numPr>
          <w:ilvl w:val="0"/>
          <w:numId w:val="3"/>
        </w:numPr>
        <w:shd w:val="clear" w:color="auto" w:fill="auto"/>
        <w:tabs>
          <w:tab w:val="left" w:pos="978"/>
        </w:tabs>
        <w:spacing w:before="100" w:beforeAutospacing="1" w:after="100" w:afterAutospacing="1" w:line="360" w:lineRule="auto"/>
        <w:ind w:right="180"/>
        <w:rPr>
          <w:sz w:val="28"/>
          <w:szCs w:val="28"/>
        </w:rPr>
      </w:pPr>
      <w:r>
        <w:rPr>
          <w:sz w:val="28"/>
          <w:szCs w:val="28"/>
        </w:rPr>
        <w:t>развить нестандартное мышление, а также поисковые навыки в решении прикладных задач;</w:t>
      </w:r>
    </w:p>
    <w:p w:rsidR="009E7CF0" w:rsidRDefault="009E7CF0" w:rsidP="00BD5F86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100" w:beforeAutospacing="1" w:after="100" w:afterAutospacing="1" w:line="360" w:lineRule="auto"/>
        <w:ind w:right="180"/>
        <w:rPr>
          <w:sz w:val="28"/>
          <w:szCs w:val="28"/>
        </w:rPr>
      </w:pPr>
      <w:r>
        <w:rPr>
          <w:sz w:val="28"/>
          <w:szCs w:val="28"/>
        </w:rPr>
        <w:t>посредством включения робототехнических решений, доступных для реализации в образовательном учреждении, в такие предметы, как: математика, информатика, физика, биология, экология, химия, - развивать познавательный интерес и мотивацию к учению и выбору инженерных специальностей;</w:t>
      </w:r>
    </w:p>
    <w:p w:rsidR="009E7CF0" w:rsidRDefault="009E7CF0" w:rsidP="00BD5F86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развить творческий потенциал подростков и юношества в процессе конструирования и программирования роботов.</w:t>
      </w:r>
    </w:p>
    <w:p w:rsidR="00ED53AA" w:rsidRDefault="00ED53AA" w:rsidP="00BD5F86">
      <w:pPr>
        <w:spacing w:before="100" w:beforeAutospacing="1" w:after="100" w:afterAutospacing="1" w:line="360" w:lineRule="auto"/>
      </w:pPr>
    </w:p>
    <w:sectPr w:rsidR="00ED53AA" w:rsidSect="00A3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662A0"/>
    <w:multiLevelType w:val="hybridMultilevel"/>
    <w:tmpl w:val="C130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D281A"/>
    <w:multiLevelType w:val="hybridMultilevel"/>
    <w:tmpl w:val="0946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7CF0"/>
    <w:rsid w:val="009E7CF0"/>
    <w:rsid w:val="00A33C32"/>
    <w:rsid w:val="00BD5F86"/>
    <w:rsid w:val="00ED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E7CF0"/>
    <w:rPr>
      <w:rFonts w:ascii="Calibri" w:hAnsi="Calibri" w:cs="Calibri"/>
    </w:rPr>
  </w:style>
  <w:style w:type="paragraph" w:styleId="a4">
    <w:name w:val="List Paragraph"/>
    <w:basedOn w:val="a"/>
    <w:link w:val="a3"/>
    <w:uiPriority w:val="34"/>
    <w:qFormat/>
    <w:rsid w:val="009E7CF0"/>
    <w:pPr>
      <w:ind w:left="720"/>
      <w:contextualSpacing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locked/>
    <w:rsid w:val="009E7C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F0"/>
    <w:pPr>
      <w:widowControl w:val="0"/>
      <w:shd w:val="clear" w:color="auto" w:fill="FFFFFF"/>
      <w:spacing w:before="420" w:after="0" w:line="298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9E7C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7CF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9E7CF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E7CF0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3</cp:revision>
  <dcterms:created xsi:type="dcterms:W3CDTF">2021-10-20T08:02:00Z</dcterms:created>
  <dcterms:modified xsi:type="dcterms:W3CDTF">2021-10-20T09:20:00Z</dcterms:modified>
</cp:coreProperties>
</file>