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92" w:rsidRPr="000147FC" w:rsidRDefault="00EE2D92" w:rsidP="00EE2D92">
      <w:pPr>
        <w:jc w:val="center"/>
        <w:rPr>
          <w:b/>
          <w:i/>
        </w:rPr>
      </w:pPr>
      <w:r w:rsidRPr="000147FC">
        <w:rPr>
          <w:b/>
          <w:i/>
        </w:rPr>
        <w:t>Муниципальное автономное  общеобразовательное учреждение</w:t>
      </w:r>
    </w:p>
    <w:p w:rsidR="00EE2D92" w:rsidRPr="000147FC" w:rsidRDefault="00EE2D92" w:rsidP="00EE2D92">
      <w:pPr>
        <w:jc w:val="center"/>
        <w:rPr>
          <w:b/>
          <w:i/>
        </w:rPr>
      </w:pPr>
      <w:r w:rsidRPr="000147FC">
        <w:rPr>
          <w:b/>
          <w:i/>
        </w:rPr>
        <w:t xml:space="preserve">«Лицей №5» </w:t>
      </w:r>
      <w:proofErr w:type="spellStart"/>
      <w:r w:rsidRPr="000147FC">
        <w:rPr>
          <w:b/>
          <w:i/>
        </w:rPr>
        <w:t>Камышловского</w:t>
      </w:r>
      <w:proofErr w:type="spellEnd"/>
      <w:r w:rsidRPr="000147FC">
        <w:rPr>
          <w:b/>
          <w:i/>
        </w:rPr>
        <w:t xml:space="preserve"> городского округа</w:t>
      </w:r>
    </w:p>
    <w:p w:rsidR="00EE2D92" w:rsidRPr="000147FC" w:rsidRDefault="00EE2D92" w:rsidP="00EE2D92">
      <w:pPr>
        <w:jc w:val="center"/>
        <w:rPr>
          <w:b/>
          <w:i/>
        </w:rPr>
      </w:pPr>
    </w:p>
    <w:p w:rsidR="00EE2D92" w:rsidRDefault="00EE2D92" w:rsidP="00EE2D92">
      <w:pPr>
        <w:jc w:val="both"/>
        <w:rPr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EE2D92" w:rsidRPr="00EE2D92" w:rsidTr="00FD1509">
        <w:trPr>
          <w:jc w:val="center"/>
        </w:trPr>
        <w:tc>
          <w:tcPr>
            <w:tcW w:w="4292" w:type="dxa"/>
            <w:hideMark/>
          </w:tcPr>
          <w:p w:rsidR="00EE2D92" w:rsidRPr="00EE2D92" w:rsidRDefault="00EE2D92" w:rsidP="00FD1509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4391" w:type="dxa"/>
          </w:tcPr>
          <w:p w:rsidR="00EE2D92" w:rsidRPr="00EE2D92" w:rsidRDefault="00EE2D92" w:rsidP="00FD1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 </w:t>
            </w:r>
          </w:p>
          <w:p w:rsidR="00EE2D92" w:rsidRPr="00EE2D92" w:rsidRDefault="00EE2D92" w:rsidP="00FD150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E2D92">
              <w:rPr>
                <w:rFonts w:ascii="Times New Roman" w:hAnsi="Times New Roman" w:cs="Times New Roman"/>
                <w:sz w:val="28"/>
                <w:szCs w:val="28"/>
              </w:rPr>
              <w:t>к основной образовательной программе основного  общего образования МАОУ «Лицей № 5</w:t>
            </w:r>
          </w:p>
        </w:tc>
      </w:tr>
    </w:tbl>
    <w:p w:rsidR="00EE2D92" w:rsidRPr="00EE2D92" w:rsidRDefault="00EE2D92" w:rsidP="00EE2D92">
      <w:pPr>
        <w:jc w:val="both"/>
        <w:rPr>
          <w:rFonts w:ascii="Times New Roman" w:hAnsi="Times New Roman" w:cs="Times New Roman"/>
          <w:lang w:eastAsia="en-US"/>
        </w:rPr>
      </w:pPr>
    </w:p>
    <w:p w:rsidR="00EE2D92" w:rsidRPr="00EE2D92" w:rsidRDefault="00EE2D92" w:rsidP="00EE2D92">
      <w:pPr>
        <w:rPr>
          <w:rFonts w:ascii="Times New Roman" w:hAnsi="Times New Roman" w:cs="Times New Roman"/>
        </w:rPr>
      </w:pPr>
    </w:p>
    <w:p w:rsidR="00EE2D92" w:rsidRPr="00EE2D92" w:rsidRDefault="00EE2D92" w:rsidP="00EE2D92">
      <w:pPr>
        <w:rPr>
          <w:rFonts w:ascii="Times New Roman" w:hAnsi="Times New Roman" w:cs="Times New Roman"/>
        </w:rPr>
      </w:pPr>
    </w:p>
    <w:p w:rsidR="00EE2D92" w:rsidRPr="00EE2D92" w:rsidRDefault="00EE2D92" w:rsidP="00EE2D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2D92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EE2D92" w:rsidRPr="00EE2D92" w:rsidRDefault="00EE2D92" w:rsidP="00EE2D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2D92">
        <w:rPr>
          <w:rFonts w:ascii="Times New Roman" w:hAnsi="Times New Roman" w:cs="Times New Roman"/>
          <w:b/>
          <w:sz w:val="40"/>
          <w:szCs w:val="40"/>
        </w:rPr>
        <w:t>элективного курса «Решение задач по органической химии повышенного уровня сложности»</w:t>
      </w:r>
    </w:p>
    <w:p w:rsidR="00EE2D92" w:rsidRPr="00EE2D92" w:rsidRDefault="00EE2D92" w:rsidP="00EE2D92">
      <w:pPr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</w:p>
    <w:p w:rsidR="00EE2D92" w:rsidRPr="00EE2D92" w:rsidRDefault="00EE2D92" w:rsidP="00EE2D92">
      <w:pPr>
        <w:rPr>
          <w:rFonts w:ascii="Times New Roman" w:hAnsi="Times New Roman" w:cs="Times New Roman"/>
          <w:sz w:val="36"/>
          <w:szCs w:val="36"/>
        </w:rPr>
      </w:pPr>
      <w:r w:rsidRPr="00EE2D92">
        <w:rPr>
          <w:rFonts w:ascii="Times New Roman" w:hAnsi="Times New Roman" w:cs="Times New Roman"/>
          <w:sz w:val="36"/>
          <w:szCs w:val="36"/>
        </w:rPr>
        <w:t>Уровень образования: среднее общее образование</w:t>
      </w:r>
    </w:p>
    <w:p w:rsidR="00EE2D92" w:rsidRPr="00EE2D92" w:rsidRDefault="00EE2D92" w:rsidP="00EE2D92">
      <w:pPr>
        <w:rPr>
          <w:rFonts w:ascii="Times New Roman" w:hAnsi="Times New Roman" w:cs="Times New Roman"/>
          <w:sz w:val="36"/>
          <w:szCs w:val="36"/>
        </w:rPr>
      </w:pPr>
      <w:r w:rsidRPr="00EE2D92">
        <w:rPr>
          <w:rFonts w:ascii="Times New Roman" w:hAnsi="Times New Roman" w:cs="Times New Roman"/>
          <w:sz w:val="36"/>
          <w:szCs w:val="36"/>
        </w:rPr>
        <w:t>Стандарт: ФГОС</w:t>
      </w:r>
    </w:p>
    <w:p w:rsidR="00EE2D92" w:rsidRPr="00EE2D92" w:rsidRDefault="00EE2D92" w:rsidP="00EE2D92">
      <w:pPr>
        <w:rPr>
          <w:rFonts w:ascii="Times New Roman" w:hAnsi="Times New Roman" w:cs="Times New Roman"/>
          <w:sz w:val="36"/>
          <w:szCs w:val="36"/>
        </w:rPr>
      </w:pPr>
      <w:r w:rsidRPr="00EE2D92">
        <w:rPr>
          <w:rFonts w:ascii="Times New Roman" w:hAnsi="Times New Roman" w:cs="Times New Roman"/>
          <w:sz w:val="36"/>
          <w:szCs w:val="36"/>
        </w:rPr>
        <w:t xml:space="preserve">Уровень изучения предмета: базовый </w:t>
      </w:r>
    </w:p>
    <w:p w:rsidR="00EE2D92" w:rsidRPr="00EE2D92" w:rsidRDefault="00EE2D92" w:rsidP="00EE2D92">
      <w:pPr>
        <w:rPr>
          <w:rFonts w:ascii="Times New Roman" w:hAnsi="Times New Roman" w:cs="Times New Roman"/>
          <w:sz w:val="36"/>
          <w:szCs w:val="36"/>
        </w:rPr>
      </w:pPr>
      <w:r w:rsidRPr="00EE2D92">
        <w:rPr>
          <w:rFonts w:ascii="Times New Roman" w:hAnsi="Times New Roman" w:cs="Times New Roman"/>
          <w:sz w:val="36"/>
          <w:szCs w:val="36"/>
        </w:rPr>
        <w:t>Нормативный срок изучения предмета:  1 год</w:t>
      </w:r>
    </w:p>
    <w:p w:rsidR="00EE2D92" w:rsidRDefault="00EE2D92" w:rsidP="00EE2D92">
      <w:pPr>
        <w:rPr>
          <w:rFonts w:ascii="Times New Roman" w:hAnsi="Times New Roman" w:cs="Times New Roman"/>
          <w:sz w:val="36"/>
          <w:szCs w:val="36"/>
        </w:rPr>
      </w:pPr>
      <w:r w:rsidRPr="00EE2D92">
        <w:rPr>
          <w:rFonts w:ascii="Times New Roman" w:hAnsi="Times New Roman" w:cs="Times New Roman"/>
          <w:sz w:val="36"/>
          <w:szCs w:val="36"/>
        </w:rPr>
        <w:t>Класс:  10 (технический профиль) кл</w:t>
      </w:r>
      <w:r>
        <w:rPr>
          <w:rFonts w:ascii="Times New Roman" w:hAnsi="Times New Roman" w:cs="Times New Roman"/>
          <w:sz w:val="36"/>
          <w:szCs w:val="36"/>
        </w:rPr>
        <w:t>асс</w:t>
      </w:r>
    </w:p>
    <w:p w:rsidR="00EE2D92" w:rsidRDefault="00EE2D92" w:rsidP="00EE2D92">
      <w:pPr>
        <w:rPr>
          <w:rFonts w:ascii="Times New Roman" w:hAnsi="Times New Roman" w:cs="Times New Roman"/>
          <w:sz w:val="36"/>
          <w:szCs w:val="36"/>
        </w:rPr>
      </w:pPr>
    </w:p>
    <w:p w:rsidR="00EE2D92" w:rsidRPr="00EE2D92" w:rsidRDefault="00EE2D92" w:rsidP="00EE2D92">
      <w:pPr>
        <w:rPr>
          <w:rFonts w:ascii="Times New Roman" w:hAnsi="Times New Roman" w:cs="Times New Roman"/>
          <w:sz w:val="36"/>
          <w:szCs w:val="36"/>
        </w:rPr>
      </w:pPr>
    </w:p>
    <w:p w:rsidR="00EE2D92" w:rsidRPr="00EE2D92" w:rsidRDefault="00EE2D92" w:rsidP="00EE2D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2D92">
        <w:rPr>
          <w:rFonts w:ascii="Times New Roman" w:hAnsi="Times New Roman" w:cs="Times New Roman"/>
          <w:b/>
          <w:sz w:val="40"/>
          <w:szCs w:val="40"/>
        </w:rPr>
        <w:t xml:space="preserve">Камышлов, 2020  </w:t>
      </w:r>
    </w:p>
    <w:p w:rsidR="00DE0017" w:rsidRPr="00EE2D92" w:rsidRDefault="00DE0017" w:rsidP="00DE0017">
      <w:pPr>
        <w:pStyle w:val="Default"/>
        <w:jc w:val="center"/>
        <w:rPr>
          <w:b/>
          <w:sz w:val="40"/>
          <w:szCs w:val="40"/>
        </w:rPr>
      </w:pPr>
    </w:p>
    <w:p w:rsidR="00DE0017" w:rsidRPr="00EE2D92" w:rsidRDefault="00734F9E" w:rsidP="00734F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017" w:rsidRDefault="00DE0017" w:rsidP="00734F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Default="000651BE" w:rsidP="000651B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Элективный курс 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F9E" w:rsidRPr="00160143">
        <w:rPr>
          <w:rFonts w:ascii="Times New Roman" w:eastAsia="Times New Roman" w:hAnsi="Times New Roman" w:cs="Times New Roman"/>
          <w:sz w:val="24"/>
          <w:szCs w:val="24"/>
        </w:rPr>
        <w:t>«Электрохимия</w:t>
      </w:r>
      <w:r w:rsidR="00734F9E" w:rsidRPr="00B07595">
        <w:rPr>
          <w:rFonts w:ascii="Times New Roman" w:eastAsia="Times New Roman" w:hAnsi="Times New Roman" w:cs="Times New Roman"/>
          <w:sz w:val="24"/>
          <w:szCs w:val="24"/>
        </w:rPr>
        <w:t>. Э</w:t>
      </w:r>
      <w:bookmarkStart w:id="0" w:name="_GoBack"/>
      <w:bookmarkEnd w:id="0"/>
      <w:r w:rsidR="00734F9E">
        <w:rPr>
          <w:rFonts w:ascii="Times New Roman" w:eastAsia="Times New Roman" w:hAnsi="Times New Roman" w:cs="Times New Roman"/>
          <w:sz w:val="24"/>
          <w:szCs w:val="24"/>
        </w:rPr>
        <w:t>лектролиз</w:t>
      </w:r>
      <w:r w:rsidR="00734F9E" w:rsidRPr="0016014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16741" w:rsidRPr="00D16741" w:rsidRDefault="00D16741" w:rsidP="00065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7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6741">
        <w:rPr>
          <w:rFonts w:ascii="Times New Roman" w:hAnsi="Times New Roman" w:cs="Times New Roman"/>
          <w:b/>
          <w:sz w:val="24"/>
          <w:szCs w:val="24"/>
        </w:rPr>
        <w:t>Нормативно – правовые основания разработки рабочей программы</w:t>
      </w:r>
    </w:p>
    <w:p w:rsidR="00D16741" w:rsidRPr="00D16741" w:rsidRDefault="00D16741" w:rsidP="00D16741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41">
        <w:rPr>
          <w:rFonts w:ascii="Times New Roman" w:hAnsi="Times New Roman" w:cs="Times New Roman"/>
          <w:sz w:val="24"/>
          <w:szCs w:val="24"/>
        </w:rPr>
        <w:t xml:space="preserve">    Рабочая программа элективного курса «Электрохимия» для 11 класса  разработана  в соответствии с Федеральным законом  </w:t>
      </w:r>
      <w:r w:rsidRPr="00D16741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2012 г. № 273-ФЗ </w:t>
      </w:r>
      <w:r w:rsidRPr="00D16741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п.3.6 ст.28, требованиями федерального государственного образовательного стандарта </w:t>
      </w:r>
      <w:r w:rsidRPr="00D16741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общего образования (базовый уровень) 2012 года.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 компилятивная.</w:t>
      </w:r>
      <w:r w:rsidRPr="00D16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6741">
        <w:rPr>
          <w:rFonts w:ascii="Times New Roman" w:eastAsia="Times New Roman" w:hAnsi="Times New Roman" w:cs="Times New Roman"/>
          <w:sz w:val="24"/>
          <w:szCs w:val="24"/>
        </w:rPr>
        <w:t xml:space="preserve">За основу рабочей программы взят курс </w:t>
      </w:r>
      <w:r w:rsidRPr="00D167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Александровой М.А</w:t>
      </w:r>
      <w:r w:rsidRPr="00D16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(Элективный курс «Электрохимия» для 10-11 </w:t>
      </w:r>
      <w:proofErr w:type="spellStart"/>
      <w:r w:rsidRPr="00D16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D16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16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М.А. Александрова // Химия. – 2006. - №13. – </w:t>
      </w:r>
      <w:proofErr w:type="gramStart"/>
      <w:r w:rsidRPr="00D16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С.19)</w:t>
      </w:r>
      <w:proofErr w:type="gramEnd"/>
    </w:p>
    <w:p w:rsidR="00D16741" w:rsidRPr="00D16741" w:rsidRDefault="00D16741" w:rsidP="00D16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41">
        <w:rPr>
          <w:rFonts w:ascii="Times New Roman" w:hAnsi="Times New Roman" w:cs="Times New Roman"/>
          <w:sz w:val="24"/>
          <w:szCs w:val="24"/>
        </w:rPr>
        <w:t xml:space="preserve">  Согласно учебному плану на изучение курса в 11 классе отводится 1 час в неделю. </w:t>
      </w:r>
      <w:r w:rsidRPr="00D16741">
        <w:rPr>
          <w:rStyle w:val="c6"/>
          <w:rFonts w:ascii="Times New Roman" w:hAnsi="Times New Roman" w:cs="Times New Roman"/>
          <w:color w:val="000000"/>
          <w:sz w:val="24"/>
          <w:szCs w:val="24"/>
        </w:rPr>
        <w:t>Программа рассчитана  на  3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4</w:t>
      </w:r>
      <w:r w:rsidRPr="00D16741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а</w:t>
      </w:r>
      <w:r w:rsidRPr="00D16741">
        <w:rPr>
          <w:rStyle w:val="c6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34F9E" w:rsidRPr="00160143" w:rsidRDefault="00734F9E" w:rsidP="00734F9E">
      <w:pPr>
        <w:pStyle w:val="a3"/>
        <w:ind w:firstLine="709"/>
        <w:jc w:val="both"/>
      </w:pPr>
      <w:r w:rsidRPr="00160143">
        <w:t xml:space="preserve">             Курс «Электрохимия» рассчитан на учащихся  11 класса, интересующихся химией, выбирающих данный предмет в качестве выпускного экзамена в форме ЕГЭ и </w:t>
      </w:r>
      <w:r w:rsidR="00440DB6">
        <w:t>для учащихся технического профиля</w:t>
      </w:r>
      <w:proofErr w:type="gramStart"/>
      <w:r w:rsidR="00440DB6">
        <w:t xml:space="preserve"> </w:t>
      </w:r>
      <w:r w:rsidRPr="00160143">
        <w:t>.</w:t>
      </w:r>
      <w:proofErr w:type="gramEnd"/>
      <w:r w:rsidRPr="00160143">
        <w:t xml:space="preserve"> Курс предполагает проведение несложных практических работ, демонстрирующих явление коррозии, применение электролиза. В качестве основной цели определяют решение проблемы углубление и расширение знаний по данной теме. Курс предполагает  также углубленное знакомство с </w:t>
      </w:r>
      <w:proofErr w:type="spellStart"/>
      <w:r w:rsidRPr="00160143">
        <w:t>окислительно</w:t>
      </w:r>
      <w:proofErr w:type="spellEnd"/>
      <w:r w:rsidRPr="00160143">
        <w:t xml:space="preserve"> – восстановительными реакциями, направленное на углубление и расширение знаний учеников.</w:t>
      </w:r>
    </w:p>
    <w:p w:rsidR="00734F9E" w:rsidRPr="00176F17" w:rsidRDefault="00734F9E" w:rsidP="00734F9E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Курс направлен на  развитие учеников, создание условий для приобретения ими опыта участия в учебном исследовании. В ходе выполнения работ учащимся предстоит приобрести опыт работы с различными источниками информации, постановки и описания эксперимента. Доминантные формы обучения – семинар, практикум.</w:t>
      </w:r>
    </w:p>
    <w:p w:rsidR="00734F9E" w:rsidRPr="00160143" w:rsidRDefault="00734F9E" w:rsidP="00734F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sz w:val="24"/>
          <w:szCs w:val="24"/>
        </w:rPr>
        <w:t>Основные цели курса:</w:t>
      </w:r>
    </w:p>
    <w:p w:rsidR="00734F9E" w:rsidRPr="00160143" w:rsidRDefault="00734F9E" w:rsidP="00734F9E">
      <w:pPr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1.     Расширить и углубить знания учащихся по теме «Электрохимия».</w:t>
      </w:r>
    </w:p>
    <w:p w:rsidR="00734F9E" w:rsidRPr="00160143" w:rsidRDefault="00734F9E" w:rsidP="00734F9E">
      <w:pPr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2.     Показать широкое прикладное значение электролиза.</w:t>
      </w:r>
    </w:p>
    <w:p w:rsidR="00734F9E" w:rsidRPr="00160143" w:rsidRDefault="00734F9E" w:rsidP="00734F9E">
      <w:pPr>
        <w:tabs>
          <w:tab w:val="left" w:pos="1134"/>
        </w:tabs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3.    Научить решать задачи по темам «Электролиз расплавов и растворов», «Пластинка».</w:t>
      </w:r>
    </w:p>
    <w:p w:rsidR="00734F9E" w:rsidRPr="00160143" w:rsidRDefault="00734F9E" w:rsidP="00734F9E">
      <w:pPr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4.    </w:t>
      </w:r>
      <w:r w:rsidRPr="00160143">
        <w:rPr>
          <w:rFonts w:ascii="Times New Roman" w:hAnsi="Times New Roman" w:cs="Times New Roman"/>
          <w:sz w:val="24"/>
          <w:szCs w:val="24"/>
        </w:rPr>
        <w:t>Создание ориентационной и мотивационной основы осознанного выбора предмета химии для дальнейшего изучения.</w:t>
      </w:r>
    </w:p>
    <w:p w:rsidR="00734F9E" w:rsidRPr="00160143" w:rsidRDefault="00734F9E" w:rsidP="00734F9E">
      <w:pPr>
        <w:pStyle w:val="a3"/>
        <w:ind w:firstLine="709"/>
        <w:jc w:val="both"/>
        <w:rPr>
          <w:b/>
          <w:bCs/>
        </w:rPr>
      </w:pPr>
      <w:r w:rsidRPr="00160143">
        <w:rPr>
          <w:b/>
          <w:bCs/>
        </w:rPr>
        <w:t>Задачи курса:</w:t>
      </w:r>
    </w:p>
    <w:p w:rsidR="00734F9E" w:rsidRPr="00160143" w:rsidRDefault="00734F9E" w:rsidP="00734F9E">
      <w:pPr>
        <w:pStyle w:val="a3"/>
        <w:spacing w:before="0" w:beforeAutospacing="0" w:after="120" w:afterAutospacing="0"/>
        <w:ind w:firstLine="709"/>
        <w:jc w:val="both"/>
      </w:pPr>
      <w:r w:rsidRPr="00160143">
        <w:t xml:space="preserve">1. </w:t>
      </w:r>
      <w:r w:rsidR="00176F17">
        <w:t>Р</w:t>
      </w:r>
      <w:r w:rsidRPr="00160143">
        <w:t>асширение и углубление знаний по химии; развитие общих приемов практической деятельности;</w:t>
      </w:r>
    </w:p>
    <w:p w:rsidR="00734F9E" w:rsidRPr="00160143" w:rsidRDefault="00734F9E" w:rsidP="00734F9E">
      <w:pPr>
        <w:pStyle w:val="a3"/>
        <w:spacing w:before="0" w:beforeAutospacing="0" w:after="120" w:afterAutospacing="0"/>
        <w:ind w:firstLine="709"/>
        <w:jc w:val="both"/>
      </w:pPr>
      <w:r w:rsidRPr="00160143">
        <w:t xml:space="preserve">2. </w:t>
      </w:r>
      <w:r w:rsidR="00176F17">
        <w:t>Р</w:t>
      </w:r>
      <w:r w:rsidRPr="00160143">
        <w:t>азвитие познавательной активности и самостоятельности, установки на продолжение образования, познавательной мотивации в широком смысле;</w:t>
      </w:r>
    </w:p>
    <w:p w:rsidR="00734F9E" w:rsidRPr="00160143" w:rsidRDefault="00734F9E" w:rsidP="00734F9E">
      <w:pPr>
        <w:pStyle w:val="a3"/>
        <w:spacing w:before="0" w:beforeAutospacing="0" w:after="120" w:afterAutospacing="0"/>
        <w:ind w:firstLine="709"/>
        <w:jc w:val="both"/>
      </w:pPr>
      <w:r w:rsidRPr="00160143">
        <w:t xml:space="preserve">3. </w:t>
      </w:r>
      <w:r w:rsidR="00176F17">
        <w:t>Р</w:t>
      </w:r>
      <w:r w:rsidRPr="00160143">
        <w:t>азвитие опыта самореализации, коллективного взаимодействия (в частности по распространению знаний и умений);</w:t>
      </w:r>
    </w:p>
    <w:p w:rsidR="00734F9E" w:rsidRPr="00160143" w:rsidRDefault="00734F9E" w:rsidP="00734F9E">
      <w:pPr>
        <w:pStyle w:val="a3"/>
        <w:spacing w:before="0" w:beforeAutospacing="0" w:after="120" w:afterAutospacing="0"/>
        <w:ind w:firstLine="709"/>
        <w:jc w:val="both"/>
      </w:pPr>
      <w:r w:rsidRPr="00160143">
        <w:t xml:space="preserve">4. </w:t>
      </w:r>
      <w:r w:rsidR="00176F17">
        <w:t>Р</w:t>
      </w:r>
      <w:r w:rsidRPr="00160143">
        <w:t>азвернутое ознакомление с основами химического процесса, раскрытие химической картины окружающего мира.</w:t>
      </w:r>
    </w:p>
    <w:p w:rsidR="00734F9E" w:rsidRPr="00160143" w:rsidRDefault="00734F9E" w:rsidP="00734F9E">
      <w:pPr>
        <w:pStyle w:val="a3"/>
        <w:ind w:firstLine="709"/>
        <w:jc w:val="both"/>
      </w:pPr>
      <w:r w:rsidRPr="00160143">
        <w:t xml:space="preserve">Программа включает в себя серию из нескольких тем, построенных на материале химических превращений под действием электрического тока и образования электрического тока под действием движения электронов. Она включает в себя такие элементы, как наблюдение, выдвижение гипотез, экспериментирование, математическая обработка данных, анализ информационных источников, а также использование коммуникативных умений (сотрудничество при работе в группе, культуру ведения дискуссии, презентации результатов). </w:t>
      </w:r>
      <w:r w:rsidRPr="00160143">
        <w:lastRenderedPageBreak/>
        <w:t xml:space="preserve">Еще одна особенность курса – его </w:t>
      </w:r>
      <w:proofErr w:type="spellStart"/>
      <w:r w:rsidRPr="00160143">
        <w:t>интегративность</w:t>
      </w:r>
      <w:proofErr w:type="spellEnd"/>
      <w:r w:rsidRPr="00160143">
        <w:t xml:space="preserve">, помогает показать учащимся универсальный характер естественнонаучной деятельности. </w:t>
      </w:r>
    </w:p>
    <w:p w:rsidR="00734F9E" w:rsidRPr="00160143" w:rsidRDefault="00734F9E" w:rsidP="00734F9E">
      <w:pPr>
        <w:pStyle w:val="a3"/>
        <w:ind w:firstLine="709"/>
        <w:jc w:val="both"/>
      </w:pPr>
      <w:proofErr w:type="gramStart"/>
      <w:r w:rsidRPr="00160143">
        <w:t>Предложенные темы допускают разный уровень выполнения заданий, что должно мотивировать учащихся разного уровня к более осознанному изучению химии; используется обычное оборудование, которое легко подготовить к выполнению практических работ; учебный материал и практические задания построены так, чтобы шло постепенное усложнение материала с использованием знаний по физике и математике; предполагается работа в группе, участие в дискуссии, презентация полученных результатов.</w:t>
      </w:r>
      <w:proofErr w:type="gramEnd"/>
    </w:p>
    <w:p w:rsidR="00734F9E" w:rsidRPr="00160143" w:rsidRDefault="00734F9E" w:rsidP="00734F9E">
      <w:pPr>
        <w:pStyle w:val="a3"/>
        <w:ind w:firstLine="709"/>
        <w:jc w:val="both"/>
      </w:pPr>
      <w:r w:rsidRPr="00160143">
        <w:t xml:space="preserve">Учитель в сжатой форме представляет необходимые сведения об изучаемом процессе или явлении, с учениками формулирует задачу, дает информационные ссылки, которые могут потребоваться в процессе выполнения работы.  </w:t>
      </w:r>
    </w:p>
    <w:p w:rsidR="00734F9E" w:rsidRPr="00160143" w:rsidRDefault="00734F9E" w:rsidP="00734F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образовательный результат:</w:t>
      </w:r>
    </w:p>
    <w:p w:rsidR="00734F9E" w:rsidRPr="00160143" w:rsidRDefault="00734F9E" w:rsidP="00734F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собственной позиции относительно выбора профиля;</w:t>
      </w:r>
    </w:p>
    <w:p w:rsidR="00734F9E" w:rsidRPr="00160143" w:rsidRDefault="00734F9E" w:rsidP="00734F9E">
      <w:pPr>
        <w:pStyle w:val="a3"/>
        <w:spacing w:before="0" w:beforeAutospacing="0" w:after="120" w:afterAutospacing="0"/>
        <w:ind w:firstLine="709"/>
        <w:jc w:val="both"/>
      </w:pPr>
      <w:r w:rsidRPr="00160143">
        <w:sym w:font="Symbol" w:char="F0B7"/>
      </w:r>
      <w:r w:rsidRPr="00160143">
        <w:t xml:space="preserve">  развитие химической культуры учащихся – личного образования;</w:t>
      </w:r>
    </w:p>
    <w:p w:rsidR="00734F9E" w:rsidRPr="00160143" w:rsidRDefault="00734F9E" w:rsidP="00734F9E">
      <w:pPr>
        <w:pStyle w:val="a3"/>
        <w:spacing w:before="0" w:beforeAutospacing="0" w:after="120" w:afterAutospacing="0"/>
        <w:ind w:firstLine="709"/>
        <w:jc w:val="both"/>
      </w:pPr>
      <w:r w:rsidRPr="00160143">
        <w:sym w:font="Symbol" w:char="F0B7"/>
      </w:r>
      <w:r w:rsidRPr="00160143">
        <w:t xml:space="preserve">  умение оперировать полученными знаниями в повседневной жизни,  для сдачи экзаменов; </w:t>
      </w:r>
    </w:p>
    <w:p w:rsidR="00734F9E" w:rsidRPr="00160143" w:rsidRDefault="00734F9E" w:rsidP="00734F9E">
      <w:pPr>
        <w:pStyle w:val="a3"/>
        <w:spacing w:before="0" w:beforeAutospacing="0" w:after="120" w:afterAutospacing="0"/>
        <w:ind w:firstLine="709"/>
        <w:jc w:val="both"/>
      </w:pPr>
      <w:r w:rsidRPr="00160143">
        <w:sym w:font="Symbol" w:char="F0B7"/>
      </w:r>
      <w:r w:rsidRPr="00160143">
        <w:t xml:space="preserve"> умение самостоятельно прогнозировать свою интеллектуальную деятельность и саморазвитие;</w:t>
      </w:r>
    </w:p>
    <w:p w:rsidR="00734F9E" w:rsidRPr="00160143" w:rsidRDefault="00734F9E" w:rsidP="00734F9E">
      <w:pPr>
        <w:pStyle w:val="a3"/>
        <w:spacing w:before="0" w:beforeAutospacing="0" w:after="120" w:afterAutospacing="0"/>
        <w:ind w:firstLine="709"/>
        <w:jc w:val="both"/>
      </w:pPr>
      <w:r w:rsidRPr="00160143">
        <w:sym w:font="Symbol" w:char="F0B7"/>
      </w:r>
      <w:r w:rsidR="000651BE">
        <w:t xml:space="preserve"> развитие </w:t>
      </w:r>
      <w:proofErr w:type="spellStart"/>
      <w:r w:rsidR="000651BE">
        <w:t>метапредметных</w:t>
      </w:r>
      <w:proofErr w:type="spellEnd"/>
      <w:r w:rsidR="000651BE">
        <w:t xml:space="preserve"> умений </w:t>
      </w:r>
      <w:r w:rsidRPr="00160143">
        <w:t xml:space="preserve">(сотрудничать с товарищами, представлять результаты работы, вступать в дискуссию) компетенций; </w:t>
      </w:r>
    </w:p>
    <w:p w:rsidR="00734F9E" w:rsidRPr="00160143" w:rsidRDefault="00734F9E" w:rsidP="00734F9E">
      <w:pPr>
        <w:pStyle w:val="a3"/>
        <w:spacing w:before="0" w:beforeAutospacing="0" w:after="120" w:afterAutospacing="0"/>
        <w:ind w:firstLine="709"/>
        <w:jc w:val="both"/>
      </w:pPr>
      <w:r w:rsidRPr="00160143">
        <w:sym w:font="Symbol" w:char="F0B7"/>
      </w:r>
      <w:r w:rsidRPr="00160143">
        <w:t xml:space="preserve"> развитие химического  мышления, предполагающего способность к установлению причинно-следственных связей,  системному анализу явлений, моделированию и прогнозированию последствий.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8  тем, предполагающих раскрытие сущности  электрохимических явлений, окислительно-восстановительных реакций для учащихся,   имеющих  разный уровень познавательной самостоятельности.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Все работы предусматривают поисковый или творческий уровень деятельности школьников, что готовит их к самостоятельному решению учебных и жизненных задач. Учитель может использовать проблемные ситуации для мотивации учащихся к самостоятельной деятельности. Вводная информация к работам позволяет школьникам актуализировать и уточнить свои знания и готовность к выполнению работы. </w:t>
      </w:r>
    </w:p>
    <w:p w:rsidR="00734F9E" w:rsidRPr="00160143" w:rsidRDefault="00734F9E" w:rsidP="00734F9E">
      <w:pPr>
        <w:pStyle w:val="4"/>
        <w:ind w:firstLine="709"/>
        <w:jc w:val="both"/>
      </w:pPr>
      <w:r w:rsidRPr="00160143">
        <w:t>Способы оценивания достижений учащихся</w:t>
      </w:r>
    </w:p>
    <w:p w:rsidR="00D16741" w:rsidRPr="00BF5D13" w:rsidRDefault="00734F9E" w:rsidP="000651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Достижения намеченных образовательных результатов фиксируется по полноте и правильности выполнения учащимися заданий в представленных  отчетах. Возможно проведение анкетирования или тестирования  на начальном этапе изучения данного курса и после изучения. </w:t>
      </w:r>
    </w:p>
    <w:p w:rsidR="00734F9E" w:rsidRPr="00160143" w:rsidRDefault="00734F9E" w:rsidP="00734F9E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color w:val="auto"/>
          <w:sz w:val="24"/>
          <w:szCs w:val="24"/>
        </w:rPr>
        <w:t>Содержание программы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</w:t>
      </w:r>
      <w:r w:rsidRPr="00160143">
        <w:rPr>
          <w:rFonts w:ascii="Times New Roman" w:eastAsia="Times New Roman" w:hAnsi="Times New Roman" w:cs="Times New Roman"/>
          <w:b/>
          <w:sz w:val="24"/>
          <w:szCs w:val="24"/>
        </w:rPr>
        <w:t>Металлы и их свойства</w:t>
      </w:r>
    </w:p>
    <w:p w:rsidR="00734F9E" w:rsidRPr="00160143" w:rsidRDefault="00734F9E" w:rsidP="00734F9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Элементы-металлы обладают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низкимиэлектроотрицательностями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>. Их валентные электроны слабо удерживаются ядрами атомов. Поэтому металлы представляют собой группу веществ, обладающих высокими восстановительными способностями.</w:t>
      </w:r>
    </w:p>
    <w:p w:rsidR="00734F9E" w:rsidRPr="00160143" w:rsidRDefault="00734F9E" w:rsidP="00734F9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ab/>
        <w:t xml:space="preserve">Ключевые понятия и термины: </w:t>
      </w:r>
      <w:r w:rsidRPr="00160143">
        <w:rPr>
          <w:rFonts w:ascii="Times New Roman" w:eastAsia="Times New Roman" w:hAnsi="Times New Roman" w:cs="Times New Roman"/>
          <w:bCs/>
          <w:sz w:val="24"/>
          <w:szCs w:val="24"/>
        </w:rPr>
        <w:t>Класс металлов. Физические и химические свойства металлов. Коррозия металлов. Сплавы. Их значение и применение.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Металлическая связь, ряд восстановительной способности металлов.</w:t>
      </w:r>
    </w:p>
    <w:p w:rsidR="00734F9E" w:rsidRPr="00160143" w:rsidRDefault="00734F9E" w:rsidP="00734F9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Экспериментально-практические работы: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окисление металлов неметаллами; окисление металлов водой; окисление металлов ионами (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гидроксонием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>, катионами металлов, кислотными остатками); превращения в одной пробирке на примере меди.</w:t>
      </w:r>
    </w:p>
    <w:p w:rsidR="00734F9E" w:rsidRPr="00160143" w:rsidRDefault="00734F9E" w:rsidP="00734F9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Расчеты по химическим формулам и уравнениям: 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с использованием смеси металлов или примеси каких-либо веществ.</w:t>
      </w:r>
    </w:p>
    <w:p w:rsidR="00734F9E" w:rsidRPr="00160143" w:rsidRDefault="00734F9E" w:rsidP="00734F9E">
      <w:pPr>
        <w:tabs>
          <w:tab w:val="left" w:pos="1372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Оборудование и материалы: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кристаллические решетки металлов и сплавов, нож или скальпель, фильтровальная бумага, пинцет</w:t>
      </w:r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сера, медь, натрий, кальций, магний, алюминий, железо, дистиллированная вода, фенолфталеин,  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натрия, сульфат меди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</w:t>
      </w:r>
      <w:proofErr w:type="spellStart"/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>Окислительно</w:t>
      </w:r>
      <w:proofErr w:type="spellEnd"/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восстановительные реакции. 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Окислительно-восстановительные реакции чрезвычайно распространены. С ними связаны процессы обмена веществ, протекающие в живом организме, гниение и брожение, фотосинтез. Окислительно-восстановительные реакции сопровождают круговороты веще</w:t>
      </w:r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160143">
        <w:rPr>
          <w:rFonts w:ascii="Times New Roman" w:eastAsia="Times New Roman" w:hAnsi="Times New Roman" w:cs="Times New Roman"/>
          <w:sz w:val="24"/>
          <w:szCs w:val="24"/>
        </w:rPr>
        <w:t>ироде. Их можно наблюдать при сгорании топлива, в процессах коррозии металлов, при электролизе и выплавке металлов. С их помощью получают щелочи, кислоты и многие другие ценные продукты. Окислительно-восстановительные реакции лежат в основе преобразования энергии взаимодействующих химических веществ в электрическую энергию в гальванических и топливных элементах.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Ключевые понятия и термины: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окислитель, восстановитель, окисление, восстановление,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>, степень окисления, валентность.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Экспериментально - практические работы: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свойства соединений марганца.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Оборудование и материалы: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химические стаканы на 100-300 мл, нагревательный прибор; серная кислота, оксид марганца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манганат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калия, уксусная кислота, хлорная вода, сульфит натрия, сульфид натрия.</w:t>
      </w:r>
    </w:p>
    <w:p w:rsidR="00734F9E" w:rsidRPr="00D83B47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B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Окислительно-восстановительные реакции в технике. 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>Важнейшие отрасли современной промышленности основаны на использовании процессов окисления-восстановления. Например, производство серной кислоты (которая является важным продуктом основной химической промышленности), получение азотной кислоты (состоит из трех основных стадий, каждая из которых является окислительно-восстановительной реакцией), окислительно-восстановительные процессы являются основой ряда производств органической химии, металлургии, получения энергии и др.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Ключевые понятия и термины: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контактный способ, обжиговой газ, серный колчедан, кипящий слой, катализатор, обжиг, пирит, коксование, металлургия, сталь, чугун, магнетит, флюсы, металлизация, окатыши, гидрометаллургия, электролиз, ракетное топливо, запальная свеча.</w:t>
      </w:r>
      <w:proofErr w:type="gramEnd"/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Экспериментально - практические работы: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восстановление меди из оксида меди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Расчеты по химическим формулам и уравнениям: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количественные расчеты тепла химических реакций; массы (или объема) полученного  вещества, если даны исходные вещества с определенной массовой (или объемной) долей примесей и дана массовая (или объемная) доля выхода продукта реакции.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Оборудование и материалы: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прибор для получения газов, химический стакан на 300 мл, чистая салфетка, нагревательный прибор; оксид меди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), 10%-ная соляная кислота, цинк, дистиллированная вода, сульфат меди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34F9E" w:rsidRPr="00D83B47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Окислительно</w:t>
      </w:r>
      <w:r w:rsidRPr="00D83B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-восстановительные реакции в быту. </w:t>
      </w:r>
    </w:p>
    <w:p w:rsidR="00734F9E" w:rsidRPr="00160143" w:rsidRDefault="00734F9E" w:rsidP="00734F9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 xml:space="preserve">Окислительно-восстановительные реакции сопровождают многие процессы, осуществляемые в легкой промышленности и в различных сферах быта: горение газа в газовой плите, приготовление пищи, стирка, чистка предметов домашнего обихода, изготовление обуви, парфюмерных и текстильных изделий и т.п. </w:t>
      </w:r>
    </w:p>
    <w:p w:rsidR="00734F9E" w:rsidRPr="00160143" w:rsidRDefault="00734F9E" w:rsidP="00734F9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>Зажигаем ли мы спичку, горят ли в праздничном небе причудливые фей</w:t>
      </w:r>
      <w:r>
        <w:rPr>
          <w:rFonts w:ascii="Times New Roman" w:eastAsia="Times New Roman" w:hAnsi="Times New Roman" w:cs="Times New Roman"/>
          <w:sz w:val="24"/>
          <w:szCs w:val="24"/>
        </w:rPr>
        <w:t>ерверки, отбеливаем ли и дезинфи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цируем ли – нас окружают окислительно-восстановительные реакции. </w:t>
      </w:r>
    </w:p>
    <w:p w:rsidR="00734F9E" w:rsidRPr="00160143" w:rsidRDefault="00734F9E" w:rsidP="00734F9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>В природе окислительно-восстановительные реакции чрезвычайно распространены. Весь окружающий мир можно рассматривать как гигантскую химическую лабораторию, в которой ежесекундно протекают химические реакции в основном окислительно-восстановительные.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Ключевые понятия и термины: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отбеливание, дезинфекция, хлорная известь, крашение, биологически активные пищевые добавки.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Расчеты по химическим формулам и уравнениям: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расчет массы солей и объема воды для приготовления растворов для проведения  практических работ.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</w:t>
      </w:r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A3170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 электрохимии</w:t>
      </w:r>
      <w:r w:rsidRPr="00BA31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4F9E" w:rsidRPr="00D83B47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B47">
        <w:rPr>
          <w:rFonts w:ascii="Times New Roman" w:eastAsia="Times New Roman" w:hAnsi="Times New Roman" w:cs="Times New Roman"/>
          <w:b/>
          <w:sz w:val="24"/>
          <w:szCs w:val="24"/>
        </w:rPr>
        <w:tab/>
        <w:t>а) Гальванический элемент.</w:t>
      </w:r>
    </w:p>
    <w:p w:rsidR="00734F9E" w:rsidRPr="00160143" w:rsidRDefault="00734F9E" w:rsidP="00734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Впервые гальванический элемент был создан итальянским физик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Алессандро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Вольта (1745-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1827). Он выглядел совсем иначе, чем современные  батарейки, и называли его вольтовым столбом или батареей – соединением нескольких гальванических элементов. Вольта брал медные и цинковые кружочки, а между ними помещал войлочные кружочки, пропитанные разбавленным раствором серной кислоты. Чтобы получить большое напряжение, Вольта укладывал такие элементы друг над другом в столбик. К концам столба подводил металлические проводники. В результате он получил источник электрического тока. </w:t>
      </w:r>
    </w:p>
    <w:p w:rsidR="00734F9E" w:rsidRPr="00160143" w:rsidRDefault="00734F9E" w:rsidP="00734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С тех пор гальванические элементы претерпели изменения и были усовершенствованы, а ученые изучили процессы, происходящие в гальваническом элементе.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Ключевые понятия и термины: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гальванический элемент, электроды, анод, катод, электродвижущая сила (ЭДС), электродный потенциал,  электрохимический ряд напряжений металлов, аккумулятор.</w:t>
      </w:r>
      <w:proofErr w:type="gramEnd"/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Экспериментально-</w:t>
      </w: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работы: 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конструирование гальванического элемента; приготовление насыщенных растворов.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Расчеты по химическим формулам и уравнениям: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вычисление необходимой для гальванического процесса величины тока; вычисление массы соли и объема воды для приготовления растворов.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Оборудование и материалы: </w:t>
      </w:r>
      <w:r>
        <w:rPr>
          <w:rFonts w:ascii="Times New Roman" w:eastAsia="Times New Roman" w:hAnsi="Times New Roman" w:cs="Times New Roman"/>
          <w:sz w:val="24"/>
          <w:szCs w:val="24"/>
        </w:rPr>
        <w:t>емкости  на 3-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5 л, кристаллизатор, провода,  латунные или медные стержни, легкоплавкая масса для форм, кисточка, пинцет; чистый графит, медный купорос, серная кислота, дистиллированная вода, медная пластинка, азотная кислота,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натрия или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калия,    хлорид натрия. </w:t>
      </w:r>
      <w:proofErr w:type="gramEnd"/>
    </w:p>
    <w:p w:rsidR="00734F9E" w:rsidRPr="00D83B47" w:rsidRDefault="00734F9E" w:rsidP="00734F9E">
      <w:pPr>
        <w:pStyle w:val="2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B47">
        <w:rPr>
          <w:rFonts w:ascii="Times New Roman" w:eastAsia="Times New Roman" w:hAnsi="Times New Roman" w:cs="Times New Roman"/>
          <w:b/>
          <w:sz w:val="24"/>
          <w:szCs w:val="24"/>
        </w:rPr>
        <w:t>б) Электролиз.</w:t>
      </w:r>
    </w:p>
    <w:p w:rsidR="00734F9E" w:rsidRPr="00160143" w:rsidRDefault="00734F9E" w:rsidP="00734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 xml:space="preserve">В гальваническом элементе энергия </w:t>
      </w:r>
      <w:proofErr w:type="spellStart"/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– восстановительного</w:t>
      </w:r>
      <w:proofErr w:type="gram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процесса превращается в электрическую. Зная, что большинство химических процессов обратимы, можем предположить, что возможен такой </w:t>
      </w:r>
      <w:proofErr w:type="spellStart"/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-  восстановительный</w:t>
      </w:r>
      <w:proofErr w:type="gram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процесс, в котором электрическая энергия превращается в химическую. </w:t>
      </w:r>
    </w:p>
    <w:p w:rsidR="00734F9E" w:rsidRPr="00160143" w:rsidRDefault="00734F9E" w:rsidP="00734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>Электролиз широко применяется в современной промышленности. С помощью электролиза получают активные металлы (впервые такие металлы, как натрий, калий, кальций, барий,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магний, стронций в 1807-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1808 </w:t>
      </w:r>
      <w:proofErr w:type="spellStart"/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получил английский химик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Гемфри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Дэви с помощью электролиза), для очистки металлов, получение щелочей, галогенов, платы в современных приборах и др.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Ключевые понятия и термины: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электролиз, электролизная ванна, электродный потенциал, анодирование, рафинирование металлов, электролитическое гравирование.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Расчеты по химическим формулам и уравнениям: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вычисление массы, объема или количества вещества, полученного в результате электролиза.  </w:t>
      </w:r>
    </w:p>
    <w:p w:rsidR="00734F9E" w:rsidRPr="00D83B47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B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в) Коррозия металлов и защита от нее. </w:t>
      </w:r>
    </w:p>
    <w:p w:rsidR="00734F9E" w:rsidRPr="00160143" w:rsidRDefault="00734F9E" w:rsidP="00734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Металлы обладают такими свойствами, которые позволяют очень широко использовать их в технике и быту. Трудно представить себе область деятельности человека, </w:t>
      </w:r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</w:rPr>
        <w:t>где бы не исп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металлы. Металлы –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это основной конструкционный материал промышленности. Машины и механизмы, мосты и корпуса аппаратов, металлургические домны и колонны синтеза, поезда и самолеты, огромные КамАЗы и маленькие автомобили «Ока», фотоэлементы и катализаторы, основные детали телевизоров и компьютеров невозможно изготовить без металлов.</w:t>
      </w:r>
    </w:p>
    <w:p w:rsidR="00734F9E" w:rsidRPr="00160143" w:rsidRDefault="00734F9E" w:rsidP="00734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 xml:space="preserve">Однако использование металлов связано и с большими потерями. Часто можно наблюдать, как изделия из металла ржавеют, темнеют, разрушаются. </w:t>
      </w:r>
    </w:p>
    <w:p w:rsidR="00734F9E" w:rsidRPr="00160143" w:rsidRDefault="00734F9E" w:rsidP="00734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 xml:space="preserve">Разрушение металлов модно видеть повсюду. Ржавеют автомобили, особенно днища и кузова. Хуже, когда разрушение касается движущихся деталей машины. Поржавевшая деталь может выйти из строя, и в таком случае возможна авария. Чтобы  защититься от коррозии, нужно </w:t>
      </w:r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</w:rPr>
        <w:t>знать</w:t>
      </w:r>
      <w:proofErr w:type="gram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как она происходит. 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Ключевые понятия и термины: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коррозия, агрессивные вещества, химическая коррозия, электрохимическая коррозия, гальванические элементы,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гальванопара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, защитные покрытия, фосфатные покрытия, ингибиторы, оксидирование. </w:t>
      </w:r>
      <w:proofErr w:type="gramEnd"/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Расчеты по химическим формулам и уравнениям: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расчет процентного состава стали, устойчивой к коррозии. </w:t>
      </w:r>
    </w:p>
    <w:p w:rsidR="00734F9E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 </w:t>
      </w:r>
      <w:r w:rsidRPr="00205DDD">
        <w:rPr>
          <w:rFonts w:ascii="Times New Roman" w:eastAsia="Times New Roman" w:hAnsi="Times New Roman" w:cs="Times New Roman"/>
          <w:b/>
          <w:sz w:val="24"/>
          <w:szCs w:val="24"/>
        </w:rPr>
        <w:t>Подготовка к ЕГЭ</w:t>
      </w:r>
      <w:r w:rsidRPr="00205DD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4F9E" w:rsidRPr="00205DDD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ЕГЭ много заданий связаны с изучаемой темой – электрохимией, поэтому для успешной сдачи ЕГЭ по химии необходимо очень хорошо разбираться в этих вопросах. Следовательно, возникает необходимость в усиленной подготовке к экзамену.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Форма работы: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 по выполнению заданий ЕГЭ, тренировочные ЕГЭ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D13" w:rsidRPr="00160143" w:rsidRDefault="00BF5D13" w:rsidP="00BF5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820"/>
        <w:gridCol w:w="1984"/>
        <w:gridCol w:w="2268"/>
      </w:tblGrid>
      <w:tr w:rsidR="0078163B" w:rsidRPr="00160143" w:rsidTr="0078163B">
        <w:trPr>
          <w:gridAfter w:val="2"/>
          <w:wAfter w:w="4252" w:type="dxa"/>
          <w:trHeight w:val="276"/>
        </w:trPr>
        <w:tc>
          <w:tcPr>
            <w:tcW w:w="675" w:type="dxa"/>
            <w:vMerge w:val="restart"/>
          </w:tcPr>
          <w:p w:rsidR="0078163B" w:rsidRPr="00160143" w:rsidRDefault="0078163B" w:rsidP="00773A17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820" w:type="dxa"/>
            <w:vMerge w:val="restart"/>
          </w:tcPr>
          <w:p w:rsidR="0078163B" w:rsidRPr="00160143" w:rsidRDefault="0078163B" w:rsidP="00773A17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78163B" w:rsidRPr="00160143" w:rsidTr="0078163B">
        <w:trPr>
          <w:trHeight w:val="423"/>
        </w:trPr>
        <w:tc>
          <w:tcPr>
            <w:tcW w:w="675" w:type="dxa"/>
            <w:vMerge/>
          </w:tcPr>
          <w:p w:rsidR="0078163B" w:rsidRPr="00160143" w:rsidRDefault="0078163B" w:rsidP="00773A17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8163B" w:rsidRPr="00160143" w:rsidRDefault="0078163B" w:rsidP="00773A17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63B" w:rsidRPr="00160143" w:rsidRDefault="0078163B" w:rsidP="00773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268" w:type="dxa"/>
          </w:tcPr>
          <w:p w:rsidR="0078163B" w:rsidRPr="00160143" w:rsidRDefault="0078163B" w:rsidP="00773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78163B" w:rsidRPr="00160143" w:rsidTr="0078163B">
        <w:trPr>
          <w:trHeight w:val="441"/>
        </w:trPr>
        <w:tc>
          <w:tcPr>
            <w:tcW w:w="675" w:type="dxa"/>
          </w:tcPr>
          <w:p w:rsidR="0078163B" w:rsidRPr="00160143" w:rsidRDefault="0078163B" w:rsidP="00773A17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8163B" w:rsidRPr="00160143" w:rsidRDefault="0078163B" w:rsidP="00773A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и их свойства. Металлы как восстановители</w:t>
            </w:r>
          </w:p>
        </w:tc>
        <w:tc>
          <w:tcPr>
            <w:tcW w:w="1984" w:type="dxa"/>
          </w:tcPr>
          <w:p w:rsidR="0078163B" w:rsidRPr="00160143" w:rsidRDefault="000651BE" w:rsidP="00773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8163B" w:rsidRPr="00160143" w:rsidRDefault="0078163B" w:rsidP="00773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63B" w:rsidRPr="00160143" w:rsidTr="0078163B">
        <w:trPr>
          <w:trHeight w:val="441"/>
        </w:trPr>
        <w:tc>
          <w:tcPr>
            <w:tcW w:w="675" w:type="dxa"/>
          </w:tcPr>
          <w:p w:rsidR="0078163B" w:rsidRPr="00160143" w:rsidRDefault="0078163B" w:rsidP="00773A17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78163B" w:rsidRPr="00160143" w:rsidRDefault="0078163B" w:rsidP="00773A17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984" w:type="dxa"/>
          </w:tcPr>
          <w:p w:rsidR="0078163B" w:rsidRPr="00160143" w:rsidRDefault="00FB1F70" w:rsidP="00773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8163B" w:rsidRPr="00160143" w:rsidRDefault="00FB1F70" w:rsidP="00773A17">
            <w:pPr>
              <w:spacing w:before="100" w:beforeAutospacing="1" w:after="100" w:afterAutospacing="1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163B" w:rsidRPr="00160143" w:rsidTr="0078163B">
        <w:trPr>
          <w:trHeight w:val="441"/>
        </w:trPr>
        <w:tc>
          <w:tcPr>
            <w:tcW w:w="675" w:type="dxa"/>
          </w:tcPr>
          <w:p w:rsidR="0078163B" w:rsidRPr="00160143" w:rsidRDefault="0078163B" w:rsidP="00773A17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78163B" w:rsidRPr="00160143" w:rsidRDefault="0078163B" w:rsidP="00773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электрохимии</w:t>
            </w:r>
          </w:p>
        </w:tc>
        <w:tc>
          <w:tcPr>
            <w:tcW w:w="1984" w:type="dxa"/>
          </w:tcPr>
          <w:p w:rsidR="0078163B" w:rsidRPr="00160143" w:rsidRDefault="00FB1F70" w:rsidP="00773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8163B" w:rsidRPr="00160143" w:rsidRDefault="00FB1F70" w:rsidP="00773A17">
            <w:pPr>
              <w:spacing w:before="100" w:beforeAutospacing="1" w:after="100" w:afterAutospacing="1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163B" w:rsidRPr="00160143" w:rsidTr="0078163B">
        <w:trPr>
          <w:trHeight w:val="423"/>
        </w:trPr>
        <w:tc>
          <w:tcPr>
            <w:tcW w:w="675" w:type="dxa"/>
          </w:tcPr>
          <w:p w:rsidR="0078163B" w:rsidRPr="00160143" w:rsidRDefault="0078163B" w:rsidP="00773A17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78163B" w:rsidRPr="00160143" w:rsidRDefault="0078163B" w:rsidP="00773A17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Фарадея</w:t>
            </w:r>
          </w:p>
        </w:tc>
        <w:tc>
          <w:tcPr>
            <w:tcW w:w="1984" w:type="dxa"/>
          </w:tcPr>
          <w:p w:rsidR="0078163B" w:rsidRPr="00160143" w:rsidRDefault="00FB1F70" w:rsidP="00773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8163B" w:rsidRPr="00160143" w:rsidRDefault="00FB1F70" w:rsidP="00773A17">
            <w:pPr>
              <w:spacing w:before="100" w:beforeAutospacing="1" w:after="100" w:afterAutospacing="1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63B" w:rsidRPr="00160143" w:rsidTr="0078163B">
        <w:trPr>
          <w:trHeight w:val="423"/>
        </w:trPr>
        <w:tc>
          <w:tcPr>
            <w:tcW w:w="675" w:type="dxa"/>
          </w:tcPr>
          <w:p w:rsidR="0078163B" w:rsidRPr="00160143" w:rsidRDefault="0078163B" w:rsidP="000651BE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8163B" w:rsidRPr="00160143" w:rsidRDefault="0078163B" w:rsidP="00773A17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</w:tcPr>
          <w:p w:rsidR="0078163B" w:rsidRPr="00160143" w:rsidRDefault="00FB1F70" w:rsidP="00773A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8163B" w:rsidRPr="00160143" w:rsidRDefault="0078163B" w:rsidP="00FB1F70">
            <w:pPr>
              <w:spacing w:before="100" w:beforeAutospacing="1" w:after="100" w:afterAutospacing="1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1F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63B" w:rsidRPr="00160143" w:rsidTr="0078163B">
        <w:trPr>
          <w:trHeight w:val="423"/>
        </w:trPr>
        <w:tc>
          <w:tcPr>
            <w:tcW w:w="675" w:type="dxa"/>
          </w:tcPr>
          <w:p w:rsidR="0078163B" w:rsidRPr="00160143" w:rsidRDefault="0078163B" w:rsidP="00773A17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8163B" w:rsidRPr="00160143" w:rsidRDefault="0078163B" w:rsidP="00773A17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8163B" w:rsidRPr="00160143" w:rsidRDefault="0078163B" w:rsidP="00773A17">
            <w:pPr>
              <w:spacing w:before="100" w:beforeAutospacing="1" w:after="100" w:afterAutospacing="1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5D13" w:rsidRDefault="00BF5D13" w:rsidP="00BF5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741" w:rsidRDefault="00D16741" w:rsidP="0078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16741" w:rsidSect="00BB49F5">
          <w:pgSz w:w="11906" w:h="16838"/>
          <w:pgMar w:top="568" w:right="850" w:bottom="851" w:left="1134" w:header="708" w:footer="708" w:gutter="0"/>
          <w:cols w:space="708"/>
          <w:docGrid w:linePitch="360"/>
        </w:sectPr>
      </w:pPr>
    </w:p>
    <w:p w:rsidR="00BF5D13" w:rsidRPr="00160143" w:rsidRDefault="000651BE" w:rsidP="0078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="00BF5D13" w:rsidRPr="00160143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X="-517" w:tblpY="1"/>
        <w:tblOverlap w:val="never"/>
        <w:tblW w:w="1634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709"/>
        <w:gridCol w:w="4372"/>
        <w:gridCol w:w="4820"/>
        <w:gridCol w:w="5103"/>
      </w:tblGrid>
      <w:tr w:rsidR="0078163B" w:rsidRPr="00160143" w:rsidTr="0078163B">
        <w:trPr>
          <w:tblCellSpacing w:w="15" w:type="dxa"/>
        </w:trPr>
        <w:tc>
          <w:tcPr>
            <w:tcW w:w="1291" w:type="dxa"/>
          </w:tcPr>
          <w:p w:rsidR="0078163B" w:rsidRPr="00160143" w:rsidRDefault="0078163B" w:rsidP="0078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79" w:type="dxa"/>
            <w:hideMark/>
          </w:tcPr>
          <w:p w:rsidR="0078163B" w:rsidRDefault="0078163B" w:rsidP="00D167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</w:p>
          <w:p w:rsidR="0078163B" w:rsidRPr="00160143" w:rsidRDefault="0078163B" w:rsidP="00D167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42" w:type="dxa"/>
            <w:vAlign w:val="center"/>
            <w:hideMark/>
          </w:tcPr>
          <w:p w:rsidR="0078163B" w:rsidRPr="00160143" w:rsidRDefault="0078163B" w:rsidP="00D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90" w:type="dxa"/>
            <w:vAlign w:val="center"/>
            <w:hideMark/>
          </w:tcPr>
          <w:p w:rsidR="0078163B" w:rsidRPr="00160143" w:rsidRDefault="0078163B" w:rsidP="00D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Изучаемые вопросы</w:t>
            </w:r>
          </w:p>
        </w:tc>
        <w:tc>
          <w:tcPr>
            <w:tcW w:w="5058" w:type="dxa"/>
            <w:vAlign w:val="center"/>
            <w:hideMark/>
          </w:tcPr>
          <w:p w:rsidR="0078163B" w:rsidRPr="00160143" w:rsidRDefault="0078163B" w:rsidP="00D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усвоению материала</w:t>
            </w:r>
          </w:p>
        </w:tc>
      </w:tr>
      <w:tr w:rsidR="0078163B" w:rsidRPr="00160143" w:rsidTr="0078163B">
        <w:trPr>
          <w:tblCellSpacing w:w="15" w:type="dxa"/>
        </w:trPr>
        <w:tc>
          <w:tcPr>
            <w:tcW w:w="1291" w:type="dxa"/>
          </w:tcPr>
          <w:p w:rsidR="0078163B" w:rsidRPr="00160143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78163B" w:rsidRPr="00160143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11-2.</w:t>
            </w:r>
          </w:p>
        </w:tc>
        <w:tc>
          <w:tcPr>
            <w:tcW w:w="4342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Знакомство с металлами. Историческая роль металлов.</w:t>
            </w:r>
          </w:p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2. Решение задач</w:t>
            </w:r>
          </w:p>
        </w:tc>
        <w:tc>
          <w:tcPr>
            <w:tcW w:w="4790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металлов в истории цивилизации</w:t>
            </w:r>
          </w:p>
        </w:tc>
        <w:tc>
          <w:tcPr>
            <w:tcW w:w="5058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соединения различных металлов, применять исторические знания для решения познавательных задач.</w:t>
            </w:r>
          </w:p>
        </w:tc>
      </w:tr>
      <w:tr w:rsidR="0078163B" w:rsidRPr="00160143" w:rsidTr="0078163B">
        <w:trPr>
          <w:tblCellSpacing w:w="15" w:type="dxa"/>
        </w:trPr>
        <w:tc>
          <w:tcPr>
            <w:tcW w:w="1291" w:type="dxa"/>
          </w:tcPr>
          <w:p w:rsidR="0078163B" w:rsidRPr="00160143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78163B" w:rsidRPr="00160143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23-4.</w:t>
            </w:r>
          </w:p>
        </w:tc>
        <w:tc>
          <w:tcPr>
            <w:tcW w:w="4342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физические и химические свойства металлов. Металлы как восстановители.</w:t>
            </w:r>
          </w:p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Сплавы.</w:t>
            </w:r>
          </w:p>
        </w:tc>
        <w:tc>
          <w:tcPr>
            <w:tcW w:w="4790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кристаллическая решетка, Сплавы, их виды, состав, свойства.</w:t>
            </w:r>
          </w:p>
        </w:tc>
        <w:tc>
          <w:tcPr>
            <w:tcW w:w="5058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объяснять свойства металлов и сплавов (пластичность, тепло- и электропроводность). Уметь решать задачи на процентный состав сплава.</w:t>
            </w:r>
          </w:p>
        </w:tc>
      </w:tr>
      <w:tr w:rsidR="0078163B" w:rsidRPr="00160143" w:rsidTr="0078163B">
        <w:trPr>
          <w:tblCellSpacing w:w="15" w:type="dxa"/>
        </w:trPr>
        <w:tc>
          <w:tcPr>
            <w:tcW w:w="1291" w:type="dxa"/>
          </w:tcPr>
          <w:p w:rsidR="0078163B" w:rsidRPr="00160143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78163B" w:rsidRPr="00160143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42" w:type="dxa"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Окислительно-восстановительные реакции. Основные понятия теории ОВР</w:t>
            </w:r>
          </w:p>
        </w:tc>
        <w:tc>
          <w:tcPr>
            <w:tcW w:w="4790" w:type="dxa"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ОВР, окислители, восстановители, степень окисления, ионные реакции, среда раствора, методы составления уравнений ОВР</w:t>
            </w:r>
          </w:p>
        </w:tc>
        <w:tc>
          <w:tcPr>
            <w:tcW w:w="5058" w:type="dxa"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окислители восстановители, определять функции элементов в ОВР</w:t>
            </w:r>
          </w:p>
        </w:tc>
      </w:tr>
      <w:tr w:rsidR="0078163B" w:rsidRPr="00160143" w:rsidTr="0078163B">
        <w:trPr>
          <w:trHeight w:val="1583"/>
          <w:tblCellSpacing w:w="15" w:type="dxa"/>
        </w:trPr>
        <w:tc>
          <w:tcPr>
            <w:tcW w:w="1291" w:type="dxa"/>
          </w:tcPr>
          <w:p w:rsidR="0078163B" w:rsidRPr="00160143" w:rsidRDefault="0078163B" w:rsidP="00D167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78163B" w:rsidRPr="00160143" w:rsidRDefault="0078163B" w:rsidP="00D167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42" w:type="dxa"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электронного баланса. Соединения марганца</w:t>
            </w:r>
          </w:p>
        </w:tc>
        <w:tc>
          <w:tcPr>
            <w:tcW w:w="4790" w:type="dxa"/>
          </w:tcPr>
          <w:p w:rsidR="0078163B" w:rsidRPr="00160143" w:rsidRDefault="0078163B" w:rsidP="00D16741">
            <w:pPr>
              <w:spacing w:after="0" w:line="240" w:lineRule="auto"/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ОВР, окислители, восстановители, степень окисления, электронный баланс</w:t>
            </w:r>
          </w:p>
        </w:tc>
        <w:tc>
          <w:tcPr>
            <w:tcW w:w="5058" w:type="dxa"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окислители восстановители, определять функции элементов в ОВР составлять уравнения ОВР указанным методом</w:t>
            </w:r>
          </w:p>
        </w:tc>
      </w:tr>
      <w:tr w:rsidR="0078163B" w:rsidRPr="00160143" w:rsidTr="0078163B">
        <w:trPr>
          <w:tblCellSpacing w:w="15" w:type="dxa"/>
        </w:trPr>
        <w:tc>
          <w:tcPr>
            <w:tcW w:w="1291" w:type="dxa"/>
          </w:tcPr>
          <w:p w:rsidR="0078163B" w:rsidRDefault="0078163B" w:rsidP="00D167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78163B" w:rsidRPr="00160143" w:rsidRDefault="0078163B" w:rsidP="00D167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160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4342" w:type="dxa"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электронно-ионных уравнений. Соединения хрома</w:t>
            </w:r>
          </w:p>
        </w:tc>
        <w:tc>
          <w:tcPr>
            <w:tcW w:w="4790" w:type="dxa"/>
          </w:tcPr>
          <w:p w:rsidR="0078163B" w:rsidRPr="00160143" w:rsidRDefault="0078163B" w:rsidP="00D16741">
            <w:pPr>
              <w:spacing w:after="0" w:line="240" w:lineRule="auto"/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ОВР, окислители, восстановители, степень окисления, электронно-ионные уравнения</w:t>
            </w:r>
          </w:p>
        </w:tc>
        <w:tc>
          <w:tcPr>
            <w:tcW w:w="5058" w:type="dxa"/>
          </w:tcPr>
          <w:p w:rsidR="0078163B" w:rsidRPr="00160143" w:rsidRDefault="0078163B" w:rsidP="00D16741">
            <w:pPr>
              <w:spacing w:after="0" w:line="240" w:lineRule="auto"/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окислители восстановители, определять функции элементов в ОВР, составлять уравнения ОВР указанным методом</w:t>
            </w:r>
          </w:p>
        </w:tc>
      </w:tr>
      <w:tr w:rsidR="0078163B" w:rsidRPr="00160143" w:rsidTr="0078163B">
        <w:trPr>
          <w:tblCellSpacing w:w="15" w:type="dxa"/>
        </w:trPr>
        <w:tc>
          <w:tcPr>
            <w:tcW w:w="1291" w:type="dxa"/>
          </w:tcPr>
          <w:p w:rsidR="0078163B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78163B" w:rsidRPr="00160143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314</w:t>
            </w:r>
            <w:r w:rsidRPr="00160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42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 расплавов и растворов.</w:t>
            </w:r>
          </w:p>
        </w:tc>
        <w:tc>
          <w:tcPr>
            <w:tcW w:w="4790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 – один из способов получения металлов.</w:t>
            </w:r>
          </w:p>
        </w:tc>
        <w:tc>
          <w:tcPr>
            <w:tcW w:w="5058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писать схемы электролиза растворов и расплавов, решать расчетные задачи. </w:t>
            </w:r>
          </w:p>
        </w:tc>
      </w:tr>
      <w:tr w:rsidR="0078163B" w:rsidRPr="00160143" w:rsidTr="0078163B">
        <w:trPr>
          <w:tblCellSpacing w:w="15" w:type="dxa"/>
        </w:trPr>
        <w:tc>
          <w:tcPr>
            <w:tcW w:w="1291" w:type="dxa"/>
          </w:tcPr>
          <w:p w:rsidR="0078163B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78163B" w:rsidRPr="00160143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518</w:t>
            </w:r>
            <w:r w:rsidRPr="00160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42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электролиза.</w:t>
            </w:r>
          </w:p>
        </w:tc>
        <w:tc>
          <w:tcPr>
            <w:tcW w:w="4790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Гальванопластика</w:t>
            </w:r>
            <w:proofErr w:type="gram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альваностегия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уравнения электролиза, доказывая, что так можно получать кислоты, соли, металлы, простые вещества, очищать металлы от примесей.</w:t>
            </w:r>
          </w:p>
        </w:tc>
      </w:tr>
      <w:tr w:rsidR="0078163B" w:rsidRPr="00160143" w:rsidTr="0078163B">
        <w:trPr>
          <w:tblCellSpacing w:w="15" w:type="dxa"/>
        </w:trPr>
        <w:tc>
          <w:tcPr>
            <w:tcW w:w="1291" w:type="dxa"/>
          </w:tcPr>
          <w:p w:rsidR="0078163B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78163B" w:rsidRPr="00160143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</w:t>
            </w:r>
            <w:r w:rsidRPr="00160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42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4790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и электрохимическая коррозия.</w:t>
            </w:r>
          </w:p>
        </w:tc>
        <w:tc>
          <w:tcPr>
            <w:tcW w:w="5058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объяснять явление коррозии, писать схемы коррозии металла во влажном воздухе, 2 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металлов в контакте во влажном воздухе.</w:t>
            </w:r>
          </w:p>
        </w:tc>
      </w:tr>
      <w:tr w:rsidR="0078163B" w:rsidRPr="00160143" w:rsidTr="0078163B">
        <w:trPr>
          <w:tblCellSpacing w:w="15" w:type="dxa"/>
        </w:trPr>
        <w:tc>
          <w:tcPr>
            <w:tcW w:w="1291" w:type="dxa"/>
          </w:tcPr>
          <w:p w:rsidR="0078163B" w:rsidRPr="00160143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78163B" w:rsidRPr="00160143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4342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Гальванический элемент. Батарея.</w:t>
            </w:r>
          </w:p>
        </w:tc>
        <w:tc>
          <w:tcPr>
            <w:tcW w:w="4790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Гальваническая пара, электролит, батарея.</w:t>
            </w:r>
          </w:p>
        </w:tc>
        <w:tc>
          <w:tcPr>
            <w:tcW w:w="5058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уравнения, поясняющие работу батареи свинцового аккумулятора.</w:t>
            </w:r>
          </w:p>
        </w:tc>
      </w:tr>
      <w:tr w:rsidR="0078163B" w:rsidRPr="00160143" w:rsidTr="0078163B">
        <w:trPr>
          <w:tblCellSpacing w:w="15" w:type="dxa"/>
        </w:trPr>
        <w:tc>
          <w:tcPr>
            <w:tcW w:w="1291" w:type="dxa"/>
          </w:tcPr>
          <w:p w:rsidR="0078163B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78163B" w:rsidRPr="00160143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60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5-27</w:t>
            </w:r>
          </w:p>
        </w:tc>
        <w:tc>
          <w:tcPr>
            <w:tcW w:w="4342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"Электролиз растворов и расплавов".</w:t>
            </w:r>
          </w:p>
        </w:tc>
        <w:tc>
          <w:tcPr>
            <w:tcW w:w="4790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и усложненных расчетных задач.</w:t>
            </w:r>
          </w:p>
        </w:tc>
        <w:tc>
          <w:tcPr>
            <w:tcW w:w="5058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конкурсные задачи по теме "Электролиз растворов и расплавов".</w:t>
            </w:r>
          </w:p>
        </w:tc>
      </w:tr>
      <w:tr w:rsidR="0078163B" w:rsidRPr="00160143" w:rsidTr="0078163B">
        <w:trPr>
          <w:tblCellSpacing w:w="15" w:type="dxa"/>
        </w:trPr>
        <w:tc>
          <w:tcPr>
            <w:tcW w:w="1291" w:type="dxa"/>
          </w:tcPr>
          <w:p w:rsidR="0078163B" w:rsidRPr="00160143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hideMark/>
          </w:tcPr>
          <w:p w:rsidR="0078163B" w:rsidRPr="00160143" w:rsidRDefault="0078163B" w:rsidP="00D1674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8-30</w:t>
            </w:r>
          </w:p>
        </w:tc>
        <w:tc>
          <w:tcPr>
            <w:tcW w:w="4342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"Пластинка".</w:t>
            </w:r>
          </w:p>
        </w:tc>
        <w:tc>
          <w:tcPr>
            <w:tcW w:w="4790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и усложненных расчетных задач.</w:t>
            </w:r>
          </w:p>
        </w:tc>
        <w:tc>
          <w:tcPr>
            <w:tcW w:w="5058" w:type="dxa"/>
            <w:hideMark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конкурсные задачи по теме "Пластинка".</w:t>
            </w:r>
          </w:p>
        </w:tc>
      </w:tr>
      <w:tr w:rsidR="0078163B" w:rsidRPr="00160143" w:rsidTr="0078163B">
        <w:trPr>
          <w:tblCellSpacing w:w="15" w:type="dxa"/>
        </w:trPr>
        <w:tc>
          <w:tcPr>
            <w:tcW w:w="1291" w:type="dxa"/>
          </w:tcPr>
          <w:p w:rsidR="0078163B" w:rsidRDefault="0078163B" w:rsidP="008C7440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78163B" w:rsidRPr="00160143" w:rsidRDefault="0078163B" w:rsidP="008C7440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331-32</w:t>
            </w:r>
          </w:p>
        </w:tc>
        <w:tc>
          <w:tcPr>
            <w:tcW w:w="4342" w:type="dxa"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законам Фарадея</w:t>
            </w:r>
          </w:p>
        </w:tc>
        <w:tc>
          <w:tcPr>
            <w:tcW w:w="4790" w:type="dxa"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закона Фарадея</w:t>
            </w:r>
          </w:p>
        </w:tc>
      </w:tr>
      <w:tr w:rsidR="0078163B" w:rsidRPr="00160143" w:rsidTr="0078163B">
        <w:trPr>
          <w:tblCellSpacing w:w="15" w:type="dxa"/>
        </w:trPr>
        <w:tc>
          <w:tcPr>
            <w:tcW w:w="1291" w:type="dxa"/>
          </w:tcPr>
          <w:p w:rsidR="0078163B" w:rsidRPr="00160143" w:rsidRDefault="0078163B" w:rsidP="008C7440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78163B" w:rsidRPr="00160143" w:rsidRDefault="0078163B" w:rsidP="008C7440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4342" w:type="dxa"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4790" w:type="dxa"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78163B" w:rsidRPr="00160143" w:rsidRDefault="0078163B" w:rsidP="00D1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5D13" w:rsidRDefault="00BF5D13" w:rsidP="00BF5D13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F5D13" w:rsidRDefault="00BF5D13" w:rsidP="00BF5D13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F5D13" w:rsidRDefault="00BF5D13" w:rsidP="00BF5D13"/>
    <w:p w:rsidR="00BF5D13" w:rsidRDefault="00BF5D13" w:rsidP="00BF5D13"/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F9E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63B" w:rsidRDefault="0078163B" w:rsidP="0078163B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8163B" w:rsidSect="00D16741">
          <w:pgSz w:w="16838" w:h="11906" w:orient="landscape"/>
          <w:pgMar w:top="851" w:right="851" w:bottom="1134" w:left="567" w:header="709" w:footer="709" w:gutter="0"/>
          <w:cols w:space="708"/>
          <w:docGrid w:linePitch="360"/>
        </w:sectPr>
      </w:pPr>
    </w:p>
    <w:p w:rsidR="00176F17" w:rsidRDefault="00176F17" w:rsidP="0078163B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6F17" w:rsidRPr="00160143" w:rsidRDefault="00176F17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F9E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Аликберова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Л.Ю. Занимательная химия. М.: АСТ-ПРЕСС, 1999.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2. Бабич Л.В.,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Балезин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С.А. и др. Практикум по неорганической химии. М.: Просвещение, 1978.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Буравихин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В.А., Егоров В.А. Биография электрона. М.: Знание, 1985.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Крючкова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Г.М. Руководство к практическим занятиям по неорганической и органической химии. М.: Медицина, 1977.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5. Кузнецова Лилия. Химия 9. Учебник для общеобразовательных учреждений. М.: Мнемозина, 2003.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6. Кузнецова Лилия. Химия 10. Учебник для общеобразовательных учреждений. М.: Мнемозина, 2003.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Мартыненко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Б.В. Химия: кислоты и основания. М.: Просвещение, 2000.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Остапкевич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Н.А. Практикум по неорганической химии. М.: Высшая школа. 1987. 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9. Парменов К.Я. Опыты по химии с электрическим током. М.: Просвещение, 1962. 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10. Розенберг Е.Л. Химия. Лабораторный практикум для средней школы. М.: Мир, 1973.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</w:rPr>
        <w:t>Степин</w:t>
      </w:r>
      <w:proofErr w:type="gram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Б.Д.,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Аликберова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Л.Ю. Занимательные задания и эффектные опыты по химии. М.: дрофа, 2002.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12. Фадеев Г.Н. Химия и цвет. М.: Просвещение, 1983.</w:t>
      </w:r>
    </w:p>
    <w:p w:rsidR="00734F9E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Хомченко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Г.П., Севастьянова К.И. Окислительно-восстановительные реакции. М.: Просвещение, 1989.</w:t>
      </w:r>
    </w:p>
    <w:p w:rsidR="00734F9E" w:rsidRDefault="00734F9E" w:rsidP="00734F9E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472">
        <w:rPr>
          <w:rFonts w:ascii="Times New Roman" w:eastAsia="Times New Roman" w:hAnsi="Times New Roman" w:cs="Times New Roman"/>
          <w:sz w:val="24"/>
          <w:szCs w:val="24"/>
        </w:rPr>
        <w:t xml:space="preserve">14.   </w:t>
      </w:r>
      <w:r w:rsidRPr="00A54472">
        <w:rPr>
          <w:rFonts w:ascii="Times New Roman" w:hAnsi="Times New Roman" w:cs="Times New Roman"/>
          <w:sz w:val="24"/>
          <w:szCs w:val="24"/>
        </w:rPr>
        <w:t xml:space="preserve">Каверина А.А., </w:t>
      </w:r>
      <w:proofErr w:type="spellStart"/>
      <w:r w:rsidRPr="00A54472">
        <w:rPr>
          <w:rFonts w:ascii="Times New Roman" w:hAnsi="Times New Roman" w:cs="Times New Roman"/>
          <w:sz w:val="24"/>
          <w:szCs w:val="24"/>
        </w:rPr>
        <w:t>Добротин</w:t>
      </w:r>
      <w:proofErr w:type="spellEnd"/>
      <w:r w:rsidRPr="00A54472">
        <w:rPr>
          <w:rFonts w:ascii="Times New Roman" w:hAnsi="Times New Roman" w:cs="Times New Roman"/>
          <w:sz w:val="24"/>
          <w:szCs w:val="24"/>
        </w:rPr>
        <w:t xml:space="preserve"> Д.Ю. </w:t>
      </w:r>
      <w:proofErr w:type="gramStart"/>
      <w:r w:rsidRPr="00A54472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A54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72">
        <w:rPr>
          <w:rFonts w:ascii="Times New Roman" w:hAnsi="Times New Roman" w:cs="Times New Roman"/>
          <w:sz w:val="24"/>
          <w:szCs w:val="24"/>
        </w:rPr>
        <w:t>демоварианты</w:t>
      </w:r>
      <w:proofErr w:type="spellEnd"/>
      <w:r w:rsidRPr="00A54472">
        <w:rPr>
          <w:rFonts w:ascii="Times New Roman" w:hAnsi="Times New Roman" w:cs="Times New Roman"/>
          <w:sz w:val="24"/>
          <w:szCs w:val="24"/>
        </w:rPr>
        <w:t xml:space="preserve"> для самостоятельной </w:t>
      </w:r>
      <w:proofErr w:type="spellStart"/>
      <w:r w:rsidRPr="00A54472">
        <w:rPr>
          <w:rFonts w:ascii="Times New Roman" w:hAnsi="Times New Roman" w:cs="Times New Roman"/>
          <w:b/>
          <w:bCs/>
          <w:sz w:val="24"/>
          <w:szCs w:val="24"/>
        </w:rPr>
        <w:t>подготовкикЕГЭпохимии</w:t>
      </w:r>
      <w:proofErr w:type="spellEnd"/>
      <w:r w:rsidRPr="00A54472">
        <w:rPr>
          <w:rFonts w:ascii="Times New Roman" w:hAnsi="Times New Roman" w:cs="Times New Roman"/>
          <w:sz w:val="24"/>
          <w:szCs w:val="24"/>
        </w:rPr>
        <w:t>.</w:t>
      </w:r>
    </w:p>
    <w:p w:rsidR="00734F9E" w:rsidRPr="00F231AF" w:rsidRDefault="00734F9E" w:rsidP="00734F9E">
      <w:pPr>
        <w:pStyle w:val="a6"/>
        <w:spacing w:line="240" w:lineRule="auto"/>
        <w:ind w:firstLine="709"/>
        <w:jc w:val="both"/>
        <w:rPr>
          <w:rStyle w:val="b-serp-urlitem"/>
          <w:lang w:val="en-US"/>
        </w:rPr>
      </w:pPr>
      <w:r w:rsidRPr="00F231AF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Pr="00F231AF">
        <w:rPr>
          <w:rStyle w:val="b-serp-urlitem"/>
          <w:lang w:val="en-US"/>
        </w:rPr>
        <w:t>ege.yandex.ru/chemistry</w:t>
      </w:r>
    </w:p>
    <w:p w:rsidR="00734F9E" w:rsidRPr="00F231AF" w:rsidRDefault="00734F9E" w:rsidP="00734F9E">
      <w:pPr>
        <w:pStyle w:val="a6"/>
        <w:spacing w:line="240" w:lineRule="auto"/>
        <w:ind w:firstLine="709"/>
        <w:jc w:val="both"/>
        <w:rPr>
          <w:rStyle w:val="b-serp-urlitem"/>
          <w:lang w:val="en-US"/>
        </w:rPr>
      </w:pPr>
      <w:r w:rsidRPr="00F231AF">
        <w:rPr>
          <w:rStyle w:val="b-serp-urlitem"/>
          <w:lang w:val="en-US"/>
        </w:rPr>
        <w:t xml:space="preserve">16. </w:t>
      </w:r>
      <w:hyperlink r:id="rId6" w:history="1">
        <w:r w:rsidRPr="00F231AF">
          <w:rPr>
            <w:rStyle w:val="a8"/>
            <w:lang w:val="en-US"/>
          </w:rPr>
          <w:t>http://4ege.ru/</w:t>
        </w:r>
      </w:hyperlink>
    </w:p>
    <w:p w:rsidR="00734F9E" w:rsidRPr="00B07595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7595">
        <w:rPr>
          <w:rStyle w:val="b-serp-urlitem"/>
          <w:lang w:val="en-US"/>
        </w:rPr>
        <w:t xml:space="preserve">17. </w:t>
      </w:r>
      <w:hyperlink r:id="rId7" w:history="1">
        <w:r w:rsidRPr="00B07595">
          <w:rPr>
            <w:rStyle w:val="a8"/>
            <w:lang w:val="en-US"/>
          </w:rPr>
          <w:t>http://www.ctege.info/</w:t>
        </w:r>
      </w:hyperlink>
    </w:p>
    <w:p w:rsidR="00734F9E" w:rsidRPr="00B07595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34F9E" w:rsidRPr="00B07595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4F9E" w:rsidRPr="00B07595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34F9E" w:rsidRPr="00722E2F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34F9E" w:rsidRPr="00DE0017" w:rsidRDefault="00722E2F" w:rsidP="00722E2F">
      <w:pPr>
        <w:pStyle w:val="a6"/>
        <w:tabs>
          <w:tab w:val="left" w:pos="241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722E2F" w:rsidRPr="00DE0017" w:rsidRDefault="00722E2F" w:rsidP="00722E2F">
      <w:pPr>
        <w:pStyle w:val="a6"/>
        <w:tabs>
          <w:tab w:val="left" w:pos="241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22E2F" w:rsidRPr="00DE0017" w:rsidRDefault="00722E2F" w:rsidP="00722E2F">
      <w:pPr>
        <w:pStyle w:val="a6"/>
        <w:tabs>
          <w:tab w:val="left" w:pos="241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22E2F" w:rsidRPr="00DE0017" w:rsidRDefault="00722E2F" w:rsidP="00722E2F">
      <w:pPr>
        <w:pStyle w:val="a6"/>
        <w:tabs>
          <w:tab w:val="left" w:pos="241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22E2F" w:rsidRPr="00DE0017" w:rsidRDefault="00722E2F" w:rsidP="00722E2F">
      <w:pPr>
        <w:pStyle w:val="a6"/>
        <w:tabs>
          <w:tab w:val="left" w:pos="241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22E2F" w:rsidRPr="00DE0017" w:rsidRDefault="00722E2F" w:rsidP="00722E2F">
      <w:pPr>
        <w:pStyle w:val="a6"/>
        <w:tabs>
          <w:tab w:val="left" w:pos="241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22E2F" w:rsidRPr="00DE0017" w:rsidRDefault="00722E2F" w:rsidP="00722E2F">
      <w:pPr>
        <w:pStyle w:val="a6"/>
        <w:tabs>
          <w:tab w:val="left" w:pos="241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22E2F" w:rsidRPr="00DE0017" w:rsidRDefault="00722E2F" w:rsidP="00722E2F">
      <w:pPr>
        <w:pStyle w:val="a6"/>
        <w:tabs>
          <w:tab w:val="left" w:pos="241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22E2F" w:rsidRPr="00DE0017" w:rsidRDefault="00722E2F" w:rsidP="00722E2F">
      <w:pPr>
        <w:pStyle w:val="a6"/>
        <w:tabs>
          <w:tab w:val="left" w:pos="241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22E2F" w:rsidRPr="00DE0017" w:rsidRDefault="00722E2F" w:rsidP="00722E2F">
      <w:pPr>
        <w:pStyle w:val="a6"/>
        <w:tabs>
          <w:tab w:val="left" w:pos="241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34F9E" w:rsidRPr="00B07595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722E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проведения экспериментально - практических работ.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EF03B5" w:rsidRDefault="00734F9E" w:rsidP="00734F9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к проведению практической работы по теме  </w:t>
      </w:r>
    </w:p>
    <w:p w:rsidR="00734F9E" w:rsidRPr="00EF03B5" w:rsidRDefault="00734F9E" w:rsidP="00734F9E">
      <w:pPr>
        <w:pStyle w:val="a9"/>
        <w:spacing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«Окислительно</w:t>
      </w:r>
      <w:r w:rsidRPr="00EF03B5">
        <w:rPr>
          <w:rFonts w:ascii="Times New Roman" w:eastAsia="Times New Roman" w:hAnsi="Times New Roman" w:cs="Times New Roman"/>
          <w:b/>
          <w:bCs/>
          <w:sz w:val="24"/>
          <w:szCs w:val="24"/>
        </w:rPr>
        <w:t>-восстановительные реакции» на примере соединений марганца.</w:t>
      </w:r>
    </w:p>
    <w:p w:rsidR="00734F9E" w:rsidRPr="00160143" w:rsidRDefault="00734F9E" w:rsidP="00734F9E">
      <w:pPr>
        <w:pStyle w:val="6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работы: </w:t>
      </w:r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proofErr w:type="gram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как влияет изменение степени окисления элемента в соединениях на их свойства. 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 и реактивы: 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соединения марганца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MnSO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MnCl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;  соединения марганца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) - К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; дистиллированная вода, соляная кислота,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натрия или калия; пробирки, нагревательный прибор, мешалка.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Ход работы: </w:t>
      </w:r>
      <w:proofErr w:type="spellStart"/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является элементом побочной подгруппы 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группы периодической системы элементов, проявляющий положительные степени окисления от +2 до +7.</w:t>
      </w:r>
      <w:proofErr w:type="gramEnd"/>
    </w:p>
    <w:p w:rsidR="00734F9E" w:rsidRPr="00160143" w:rsidRDefault="00734F9E" w:rsidP="00734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>Оксиды марганца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) и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, а также соответствующие им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имеют основной характер. Оксид и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марганца  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(последний можно написать в форме кислоты Н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 проявляет выраженные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амфотерные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свойства. Степень окисления +5 у марганца отсутствует.</w:t>
      </w:r>
    </w:p>
    <w:p w:rsidR="00734F9E" w:rsidRPr="00160143" w:rsidRDefault="00734F9E" w:rsidP="00734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 xml:space="preserve">Оксид и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марганца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(марганцовистый ангидрид) и  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(марганцовистая кислота) в свободном состоянии получить не удается, но соли этой кислоты –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манганаты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 – получить сравнительно несложно. </w:t>
      </w:r>
    </w:p>
    <w:p w:rsidR="00734F9E" w:rsidRPr="00160143" w:rsidRDefault="00734F9E" w:rsidP="00734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>Марганец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 образует типичный кислотный оксид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и марганцовую кислоту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HMnO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F9E" w:rsidRPr="00160143" w:rsidRDefault="00734F9E" w:rsidP="00734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>Соли марганцовой кислоты называются перманганатами (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NaMnO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) и применяются в лабораторной практике.</w:t>
      </w:r>
    </w:p>
    <w:p w:rsidR="00734F9E" w:rsidRPr="00160143" w:rsidRDefault="00734F9E" w:rsidP="00734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 xml:space="preserve">Соединения марганца в разных степенях окисления по </w:t>
      </w:r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Pr="00160143">
        <w:rPr>
          <w:rFonts w:ascii="Times New Roman" w:eastAsia="Times New Roman" w:hAnsi="Times New Roman" w:cs="Times New Roman"/>
          <w:sz w:val="24"/>
          <w:szCs w:val="24"/>
        </w:rPr>
        <w:t>азному ведут себя в окислительно-восстановительных реакциях. Их поведение можно изобразить при помощи наглядной схемы.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5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color w:val="auto"/>
          <w:sz w:val="24"/>
          <w:szCs w:val="24"/>
        </w:rPr>
        <w:t>Превращения соединений марганца в окислительно-восстановительных реакциях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725"/>
        <w:gridCol w:w="1641"/>
        <w:gridCol w:w="1639"/>
        <w:gridCol w:w="1669"/>
        <w:gridCol w:w="1631"/>
      </w:tblGrid>
      <w:tr w:rsidR="00734F9E" w:rsidRPr="00160143" w:rsidTr="00A01B1C">
        <w:trPr>
          <w:cantSplit/>
        </w:trPr>
        <w:tc>
          <w:tcPr>
            <w:tcW w:w="1548" w:type="dxa"/>
            <w:vMerge w:val="restart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окисления марганца</w:t>
            </w:r>
          </w:p>
        </w:tc>
        <w:tc>
          <w:tcPr>
            <w:tcW w:w="1725" w:type="dxa"/>
            <w:vMerge w:val="restart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Соединения марганца</w:t>
            </w:r>
          </w:p>
        </w:tc>
        <w:tc>
          <w:tcPr>
            <w:tcW w:w="4949" w:type="dxa"/>
            <w:gridSpan w:val="3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Реакция среды</w:t>
            </w:r>
          </w:p>
        </w:tc>
        <w:tc>
          <w:tcPr>
            <w:tcW w:w="1631" w:type="dxa"/>
            <w:vMerge w:val="restart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 раствора</w:t>
            </w:r>
          </w:p>
        </w:tc>
      </w:tr>
      <w:tr w:rsidR="00734F9E" w:rsidRPr="00160143" w:rsidTr="00A01B1C">
        <w:trPr>
          <w:cantSplit/>
        </w:trPr>
        <w:tc>
          <w:tcPr>
            <w:tcW w:w="1548" w:type="dxa"/>
            <w:vMerge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кислая</w:t>
            </w:r>
          </w:p>
        </w:tc>
        <w:tc>
          <w:tcPr>
            <w:tcW w:w="1639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щелочная</w:t>
            </w:r>
          </w:p>
        </w:tc>
        <w:tc>
          <w:tcPr>
            <w:tcW w:w="1669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Нейтральная и слаб</w:t>
            </w:r>
            <w:proofErr w:type="gramStart"/>
            <w:r w:rsidRPr="001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16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щелочная</w:t>
            </w:r>
          </w:p>
        </w:tc>
        <w:tc>
          <w:tcPr>
            <w:tcW w:w="1631" w:type="dxa"/>
            <w:vMerge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F9E" w:rsidRPr="00160143" w:rsidTr="00A01B1C">
        <w:tc>
          <w:tcPr>
            <w:tcW w:w="1548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+2</w:t>
            </w:r>
          </w:p>
        </w:tc>
        <w:tc>
          <w:tcPr>
            <w:tcW w:w="1725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MnSO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MnCl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1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Окисляется до 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+7</w:t>
            </w:r>
          </w:p>
        </w:tc>
        <w:tc>
          <w:tcPr>
            <w:tcW w:w="1639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Окисляется до 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+6</w:t>
            </w:r>
          </w:p>
        </w:tc>
        <w:tc>
          <w:tcPr>
            <w:tcW w:w="1669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Окисляется до 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+4</w:t>
            </w:r>
          </w:p>
        </w:tc>
        <w:tc>
          <w:tcPr>
            <w:tcW w:w="1631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9E" w:rsidRPr="00160143" w:rsidTr="00A01B1C">
        <w:tc>
          <w:tcPr>
            <w:tcW w:w="1548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+4</w:t>
            </w:r>
          </w:p>
        </w:tc>
        <w:tc>
          <w:tcPr>
            <w:tcW w:w="1725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MnO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641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Окисляется до 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+7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вается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1639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Окисляется до 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+6</w:t>
            </w:r>
          </w:p>
        </w:tc>
        <w:tc>
          <w:tcPr>
            <w:tcW w:w="1669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31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F9E" w:rsidRPr="00160143" w:rsidTr="00A01B1C">
        <w:tc>
          <w:tcPr>
            <w:tcW w:w="1548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+6</w:t>
            </w:r>
          </w:p>
        </w:tc>
        <w:tc>
          <w:tcPr>
            <w:tcW w:w="1725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641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Окисляется до 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+7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вается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1639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Востанав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ливается</w:t>
            </w:r>
            <w:proofErr w:type="spellEnd"/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+4</w:t>
            </w:r>
          </w:p>
        </w:tc>
        <w:tc>
          <w:tcPr>
            <w:tcW w:w="1631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9E" w:rsidRPr="00160143" w:rsidTr="00A01B1C">
        <w:tc>
          <w:tcPr>
            <w:tcW w:w="1548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Mn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+7</w:t>
            </w:r>
          </w:p>
        </w:tc>
        <w:tc>
          <w:tcPr>
            <w:tcW w:w="1725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HMnO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MnO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идр</w:t>
            </w:r>
            <w:proofErr w:type="spellEnd"/>
          </w:p>
        </w:tc>
        <w:tc>
          <w:tcPr>
            <w:tcW w:w="1641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вается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1639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Восстанавли-вается</w:t>
            </w:r>
            <w:proofErr w:type="spellEnd"/>
            <w:proofErr w:type="gram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+6</w:t>
            </w:r>
          </w:p>
        </w:tc>
        <w:tc>
          <w:tcPr>
            <w:tcW w:w="1669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Востанав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ливается</w:t>
            </w:r>
            <w:proofErr w:type="spellEnd"/>
          </w:p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+4</w:t>
            </w:r>
          </w:p>
        </w:tc>
        <w:tc>
          <w:tcPr>
            <w:tcW w:w="1631" w:type="dxa"/>
          </w:tcPr>
          <w:p w:rsidR="00734F9E" w:rsidRPr="00160143" w:rsidRDefault="00734F9E" w:rsidP="00A0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Из схемы видно, что в нейтральной и слабощелочной среде наиболее устойчивой степенью окисления является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+2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, в кислой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+2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+7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, а в сильнощелочной -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+6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. поэтому в процессе окисления или восстановления соединений марганца они переходят в форму</w:t>
      </w:r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наиболее устойчивую для данной среды.</w:t>
      </w:r>
    </w:p>
    <w:p w:rsidR="00734F9E" w:rsidRPr="00160143" w:rsidRDefault="00734F9E" w:rsidP="00734F9E">
      <w:pPr>
        <w:pStyle w:val="3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Рекомендации к  проведению практической работы по теме «Металлы как восстановители».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работы: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познакомиться на практике с восстановительными  свойствами металлов.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 и реактивы: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пробирки, химические стаканы на 50-100 мл,  мешалка, нагревательный элемент; дистиллированная вода, натрий, кальций, цинк, алюминий, медь, железо, олово, сульфат меди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),  фенолфталеин, магний, алюминиевая пластинка, 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калия или натрия, соляная кислота, оксид магния.</w:t>
      </w:r>
      <w:proofErr w:type="gramEnd"/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Ход работы: 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Опыт 1. Отношение металлов к воде. </w:t>
      </w:r>
    </w:p>
    <w:p w:rsidR="00734F9E" w:rsidRPr="00160143" w:rsidRDefault="00734F9E" w:rsidP="00734F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Опыт проводит учитель: опускает в один стакан кусочек очищенного от корки продуктов окисления натрия, а в другой – очищенный кусочек кальция. Что наблюдаете? Как меняются окраски растворов при внесении в них фенолфталеина? </w:t>
      </w:r>
    </w:p>
    <w:p w:rsidR="00734F9E" w:rsidRPr="00160143" w:rsidRDefault="00734F9E" w:rsidP="00734F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>Б)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В пробирку налейте 2 мл воды и опустите в нее немного порошка магния. Что наблюдаете? Зажмите пробирку в держателе и осторожно нагрейте на спиртовке. К полученному раствору добавьте каплю фенолфталеина. </w:t>
      </w:r>
    </w:p>
    <w:p w:rsidR="00734F9E" w:rsidRPr="00160143" w:rsidRDefault="00734F9E" w:rsidP="00734F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В)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Конец алюминиевой пластинки опустите в раствор щелочи, чтобы снять оксидную пленку, затем сполосните водой. Опустите приготовленную пластинку в воду.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 xml:space="preserve">Занесите все наблюдения в таблицу. Величины электродных потенциалов и энергии кристаллических решеток найдите в справочнике.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1970"/>
        <w:gridCol w:w="1971"/>
        <w:gridCol w:w="1971"/>
        <w:gridCol w:w="1971"/>
      </w:tblGrid>
      <w:tr w:rsidR="00734F9E" w:rsidRPr="00160143" w:rsidTr="00A01B1C">
        <w:tc>
          <w:tcPr>
            <w:tcW w:w="1970" w:type="dxa"/>
          </w:tcPr>
          <w:p w:rsidR="00734F9E" w:rsidRPr="00160143" w:rsidRDefault="00734F9E" w:rsidP="00A01B1C">
            <w:pPr>
              <w:pStyle w:val="7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Металл</w:t>
            </w:r>
          </w:p>
        </w:tc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</w:t>
            </w:r>
          </w:p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кристалл.</w:t>
            </w:r>
          </w:p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решетки, кДж/ моль</w:t>
            </w: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</w:p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</w:p>
        </w:tc>
      </w:tr>
      <w:tr w:rsidR="00734F9E" w:rsidRPr="00160143" w:rsidTr="00A01B1C"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F9E" w:rsidRPr="00160143" w:rsidTr="00A01B1C"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F9E" w:rsidRPr="00160143" w:rsidTr="00A01B1C"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F9E" w:rsidRPr="00160143" w:rsidTr="00A01B1C"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>Как зависит наблюдаемая вами активность металлов по отношению к воде от электродных потенциалов? От энергии кристаллической решетки?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Опыт 2. Отношение металлов к кислоте.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По кусочку цинка, алюминия и меди опустите в соляную кислоту. Наблюдения занесите в таблицу.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1970"/>
        <w:gridCol w:w="1971"/>
        <w:gridCol w:w="1971"/>
        <w:gridCol w:w="1971"/>
      </w:tblGrid>
      <w:tr w:rsidR="00734F9E" w:rsidRPr="00160143" w:rsidTr="00A01B1C">
        <w:tc>
          <w:tcPr>
            <w:tcW w:w="1970" w:type="dxa"/>
          </w:tcPr>
          <w:p w:rsidR="00734F9E" w:rsidRPr="00160143" w:rsidRDefault="00734F9E" w:rsidP="00A01B1C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Металл</w:t>
            </w:r>
          </w:p>
        </w:tc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</w:t>
            </w:r>
          </w:p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кристалл.</w:t>
            </w:r>
          </w:p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решетки, кДж/ моль</w:t>
            </w: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</w:p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</w:p>
        </w:tc>
      </w:tr>
      <w:tr w:rsidR="00734F9E" w:rsidRPr="00160143" w:rsidTr="00A01B1C"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F9E" w:rsidRPr="00160143" w:rsidTr="00A01B1C"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F9E" w:rsidRPr="00160143" w:rsidTr="00A01B1C"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Опыт 3. Отношение металлов к раствору щелочи. 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Наполните три пробирки на одну четверть водой. Опустите в них по кусочку металлов: в первую – магний, во вторую – алюминий, в третью – цинк. Происходит ли реакция? Внесите в каждую пробирку по одной грануле щелочи. Размешайте содержимое пробирки стеклянной палочкой до полного растворения щелочи. Наблюдайте происходящее. Отметьте, сразу ли начинается реакция. Какой процесс происходит до начала выделения водорода?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>Наблюдения и уравнения всех происходящих реакций занесите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3898"/>
        <w:gridCol w:w="3960"/>
      </w:tblGrid>
      <w:tr w:rsidR="00734F9E" w:rsidRPr="00160143" w:rsidTr="00A01B1C">
        <w:tc>
          <w:tcPr>
            <w:tcW w:w="1970" w:type="dxa"/>
          </w:tcPr>
          <w:p w:rsidR="00734F9E" w:rsidRPr="00160143" w:rsidRDefault="00734F9E" w:rsidP="00A01B1C">
            <w:pPr>
              <w:pStyle w:val="7"/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Металл</w:t>
            </w:r>
          </w:p>
        </w:tc>
        <w:tc>
          <w:tcPr>
            <w:tcW w:w="3898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96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</w:p>
          <w:p w:rsidR="00734F9E" w:rsidRPr="00160143" w:rsidRDefault="00734F9E" w:rsidP="00A01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</w:p>
        </w:tc>
      </w:tr>
      <w:tr w:rsidR="00734F9E" w:rsidRPr="00160143" w:rsidTr="00A01B1C"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3898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F9E" w:rsidRPr="00160143" w:rsidTr="00A01B1C"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3898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F9E" w:rsidRPr="00160143" w:rsidTr="00A01B1C">
        <w:tc>
          <w:tcPr>
            <w:tcW w:w="197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3898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734F9E" w:rsidRPr="00160143" w:rsidRDefault="00734F9E" w:rsidP="00A01B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Почему магний реагирует с водой, но не с раствором щелочи, а алюминий реагирует и с водой, и с раствором щелочи? Какие вещества образуются при реакции этих металлов с водой? Какими свойствами они отличаются друг от друга?  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Опыт 4. Сравнение активности металлов. 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Налейте в три пробирки по 1-2 мл раствора сульфата меди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). В каждую пробирку опустите по кусочку металла (цинк, железо, олово), предварительно зачищенного наждачной бумагой. Через 5 минут раствор слейте, а кусочки металлов промойте водой. Что наблюдаете? Запишите уравнения реакций, укажите окислитель металлов. </w:t>
      </w:r>
    </w:p>
    <w:p w:rsidR="00734F9E" w:rsidRPr="00160143" w:rsidRDefault="00734F9E" w:rsidP="00734F9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ab/>
        <w:t>Опыт повторите с хлоридом никеля. Напишите уравнения реакций и укажите окислитель металлов.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Наблюдения занесите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таблицу и сделайте выводы.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7"/>
        <w:gridCol w:w="1407"/>
        <w:gridCol w:w="1407"/>
        <w:gridCol w:w="1408"/>
        <w:gridCol w:w="1408"/>
        <w:gridCol w:w="1408"/>
        <w:gridCol w:w="1408"/>
      </w:tblGrid>
      <w:tr w:rsidR="00734F9E" w:rsidRPr="00160143" w:rsidTr="00A01B1C">
        <w:trPr>
          <w:cantSplit/>
        </w:trPr>
        <w:tc>
          <w:tcPr>
            <w:tcW w:w="1407" w:type="dxa"/>
            <w:vMerge w:val="restart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407" w:type="dxa"/>
            <w:vMerge w:val="restart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металла</w:t>
            </w:r>
          </w:p>
        </w:tc>
        <w:tc>
          <w:tcPr>
            <w:tcW w:w="2815" w:type="dxa"/>
            <w:gridSpan w:val="2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816" w:type="dxa"/>
            <w:gridSpan w:val="2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408" w:type="dxa"/>
            <w:vMerge w:val="restart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734F9E" w:rsidRPr="00160143" w:rsidTr="00A01B1C">
        <w:trPr>
          <w:cantSplit/>
        </w:trPr>
        <w:tc>
          <w:tcPr>
            <w:tcW w:w="1407" w:type="dxa"/>
            <w:vMerge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</w:t>
            </w:r>
          </w:p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</w:t>
            </w:r>
          </w:p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NiCl</w:t>
            </w:r>
            <w:proofErr w:type="spellEnd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/Ni</w:t>
            </w:r>
          </w:p>
        </w:tc>
        <w:tc>
          <w:tcPr>
            <w:tcW w:w="1408" w:type="dxa"/>
            <w:vMerge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F9E" w:rsidRPr="00160143" w:rsidTr="00A01B1C">
        <w:tc>
          <w:tcPr>
            <w:tcW w:w="1407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1407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F9E" w:rsidRPr="00160143" w:rsidTr="00A01B1C">
        <w:tc>
          <w:tcPr>
            <w:tcW w:w="1407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407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9E" w:rsidRPr="00160143" w:rsidTr="00A01B1C">
        <w:tc>
          <w:tcPr>
            <w:tcW w:w="1407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1407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34F9E" w:rsidRPr="00160143" w:rsidRDefault="00734F9E" w:rsidP="00A0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Рекомендации к проведению практической работы по теме «Гальванический элемент». 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работы: 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познакомиться с электрохимическими процессами, протекающими при  конструировании гальванического элемента.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 и реактивы: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два стакана на 500 мл, соединительная трубка, гальванометр; 10%-ный раствор сульфата меди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), сульфата железа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),  железный гвоздь, железная пластинка, медная пластинка,  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Ход работы: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Опустите железный гвоздь в голубой раствор сульфата меди. Через некоторое время гвоздь покроется налетом розовой меди. Прошла обычная окислительно-восстановительная реакция</w:t>
      </w:r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+   Cu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=   Fe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+   Cu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0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Электроны от железа перешли к ионам меди, восстановили их в свободный металл, и в растворе остались ионы железа. Опыт можно усложнить. Разделите эти процессы. Пусть электроны от железа потекут к ионам меди по металлическому проводнику. Для этого в стакан налейте раствор сульфата железа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) и опустите железную пластинку, а в другой стакан налейте раствор сульфата  меди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)  и опустите в него медную пластинку, соедините обе пластинки проводником, а оба сосуда электрическим ключом (трубка с раствором соли), чтобы замкнуть цепь. Теперь по отклонению стрелки гальванометра можем судить</w:t>
      </w:r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по цепи перемещаются заряды, т. е. идет ток. Получился гальванический элемент – прибор, позволяющий получать электрический ток за счет реакции окисления-восстановления.   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>7. Методика проведения практической работы по теме «</w:t>
      </w:r>
      <w:proofErr w:type="spellStart"/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>Окислительно</w:t>
      </w:r>
      <w:proofErr w:type="spellEnd"/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восстановительные реакции в технике».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работы: 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познакомиться с химическими процессами, протекающими при  окислительно-восстановительных реакциях в технике.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Оборудование и реактивы: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пробирки, прибор для получения газов, химический стакан на 100-200 мл, чистая салфетка, нагревательный прибор; оксид меди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 или порошок малахита, 10%-ная соляная кислота, цинк, </w:t>
      </w:r>
      <w:r>
        <w:rPr>
          <w:rFonts w:ascii="Times New Roman" w:eastAsia="Times New Roman" w:hAnsi="Times New Roman" w:cs="Times New Roman"/>
          <w:sz w:val="24"/>
          <w:szCs w:val="24"/>
        </w:rPr>
        <w:t>дистиллированная вода.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Ход работы: </w:t>
      </w:r>
    </w:p>
    <w:p w:rsidR="00734F9E" w:rsidRPr="00160143" w:rsidRDefault="00734F9E" w:rsidP="00734F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восстановление меди из оксида меди (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): порошок малахита насыпьте в пробирку на высоту 1,5-2 см, установите в нагревательный прибор; одновременно в другую пробирку с газоотводной трубкой  положите 5-6 кусочков цинка и добавьте 5-6 мл соляной кислоты, полученный газ пропустите через малахит в течение 5-10 минут. Зафиксируйте наблюдения, запишите  уравнения реакций всех процессов; 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Default="00734F9E" w:rsidP="0078163B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Pr="00160143">
        <w:rPr>
          <w:rFonts w:ascii="Times New Roman" w:eastAsia="Times New Roman" w:hAnsi="Times New Roman" w:cs="Times New Roman"/>
          <w:b/>
          <w:bCs/>
          <w:sz w:val="24"/>
          <w:szCs w:val="24"/>
        </w:rPr>
        <w:t>. Подумайте и решите.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Задача 1. С учетом степени окисления хрома, серы, азота объясните, какое из соединений – дихромат калия 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Cr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, сероводород 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, азотистая кислота 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– проявляет свойства: а) только окислителя; б) только восстановителя; в) окислителя и восстановителя.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Задача 2. В какой среде  - кислой, нейтральной или щелочной – расходуется наименьшее количество окислителя – перманганата калия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Задача 3. Какой объем раствора дихромата калия, содержащего 14 г  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Cr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в 1 л, необходим для окисления 2 л 0,1 М раствора сероводорода в присутствии разбавленной серной кислоты?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Задача 4. Составьте схемы двух гальванических элементов: а) в одном никель служит катодом; б) в другом  - анодом.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Задача 5. Водный раствор сульфата меди подвергался электролизу с инертными электродами. Напишите уравнения реакций: а) протекающих на электродах; б) суммарное уравнение электролиза.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Задача 1.  </w:t>
      </w:r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Cr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Cr</w:t>
      </w:r>
      <w:proofErr w:type="spellEnd"/>
      <w:proofErr w:type="gram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= +6 (максимальная), окислитель; б)  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S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 = -2 (минимальная), восстановитель; в)  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2,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= +3 (промежуточная ), окислитель и восстановитель.                    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Задача 2. В кислой, Э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KMnO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1601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 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5 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>Задача 3. 1,33 л.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Задача 4. а) Никель – катод: 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</w:rPr>
        <w:sym w:font="Symbol" w:char="F0EA"/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CdSO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sym w:font="Symbol" w:char="F0EA"/>
      </w:r>
      <w:r w:rsidRPr="00160143">
        <w:rPr>
          <w:rFonts w:ascii="Times New Roman" w:eastAsia="Times New Roman" w:hAnsi="Times New Roman" w:cs="Times New Roman"/>
          <w:sz w:val="24"/>
          <w:szCs w:val="24"/>
        </w:rPr>
        <w:sym w:font="Symbol" w:char="F0EA"/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NiSO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sym w:font="Symbol" w:char="F0EA"/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Ni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              б) никель – анод:  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Ni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sym w:font="Symbol" w:char="F0EA"/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NiSO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sym w:font="Symbol" w:char="F0EA"/>
      </w:r>
      <w:r w:rsidRPr="00160143">
        <w:rPr>
          <w:rFonts w:ascii="Times New Roman" w:eastAsia="Times New Roman" w:hAnsi="Times New Roman" w:cs="Times New Roman"/>
          <w:sz w:val="24"/>
          <w:szCs w:val="24"/>
        </w:rPr>
        <w:sym w:font="Symbol" w:char="F0EA"/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uSO</w:t>
      </w:r>
      <w:proofErr w:type="spellEnd"/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sym w:font="Symbol" w:char="F0EA"/>
      </w:r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Задача 5. а) Анод: </w:t>
      </w:r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= 1/2 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+   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                 Катод: 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 +   </w:t>
      </w:r>
      <w:proofErr w:type="gramStart"/>
      <w:r w:rsidRPr="001601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014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=</w:t>
      </w:r>
      <w:proofErr w:type="gramEnd"/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              б) 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 +  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  =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 +  1/2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 xml:space="preserve">  +   2</w:t>
      </w:r>
      <w:r w:rsidRPr="0016014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601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160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9E" w:rsidRPr="00160143" w:rsidRDefault="00734F9E" w:rsidP="00734F9E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0C0" w:rsidRDefault="00FE40C0"/>
    <w:sectPr w:rsidR="00FE40C0" w:rsidSect="0078163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710D1"/>
    <w:multiLevelType w:val="hybridMultilevel"/>
    <w:tmpl w:val="5A9EB528"/>
    <w:lvl w:ilvl="0" w:tplc="84B81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9E"/>
    <w:rsid w:val="00012261"/>
    <w:rsid w:val="0004567A"/>
    <w:rsid w:val="00050ED2"/>
    <w:rsid w:val="0006518F"/>
    <w:rsid w:val="000651BE"/>
    <w:rsid w:val="00085B41"/>
    <w:rsid w:val="00176F17"/>
    <w:rsid w:val="001A6114"/>
    <w:rsid w:val="001C566A"/>
    <w:rsid w:val="001E510D"/>
    <w:rsid w:val="001F6250"/>
    <w:rsid w:val="001F6933"/>
    <w:rsid w:val="00223F8B"/>
    <w:rsid w:val="00236A6D"/>
    <w:rsid w:val="002440A0"/>
    <w:rsid w:val="002571EC"/>
    <w:rsid w:val="002A3352"/>
    <w:rsid w:val="002C2904"/>
    <w:rsid w:val="002D38B7"/>
    <w:rsid w:val="003709CC"/>
    <w:rsid w:val="003A4A40"/>
    <w:rsid w:val="003C1BB9"/>
    <w:rsid w:val="003D68B8"/>
    <w:rsid w:val="003E1864"/>
    <w:rsid w:val="003F5B59"/>
    <w:rsid w:val="00440DB6"/>
    <w:rsid w:val="004501C0"/>
    <w:rsid w:val="0045197B"/>
    <w:rsid w:val="004B0933"/>
    <w:rsid w:val="004C2EBA"/>
    <w:rsid w:val="004D22A6"/>
    <w:rsid w:val="00576505"/>
    <w:rsid w:val="00582797"/>
    <w:rsid w:val="005A7F3D"/>
    <w:rsid w:val="005D2DBB"/>
    <w:rsid w:val="005E7749"/>
    <w:rsid w:val="006549BF"/>
    <w:rsid w:val="00664DDC"/>
    <w:rsid w:val="00680D5A"/>
    <w:rsid w:val="0068564F"/>
    <w:rsid w:val="006A3C49"/>
    <w:rsid w:val="006E072B"/>
    <w:rsid w:val="006F353D"/>
    <w:rsid w:val="00711A7B"/>
    <w:rsid w:val="00722E2F"/>
    <w:rsid w:val="00734F9E"/>
    <w:rsid w:val="0078163B"/>
    <w:rsid w:val="007B3147"/>
    <w:rsid w:val="00806787"/>
    <w:rsid w:val="008374C8"/>
    <w:rsid w:val="00844E83"/>
    <w:rsid w:val="00855C44"/>
    <w:rsid w:val="00872FFB"/>
    <w:rsid w:val="00892BAA"/>
    <w:rsid w:val="008B7842"/>
    <w:rsid w:val="008C1561"/>
    <w:rsid w:val="008C7440"/>
    <w:rsid w:val="0090695E"/>
    <w:rsid w:val="0095070D"/>
    <w:rsid w:val="00962008"/>
    <w:rsid w:val="00971720"/>
    <w:rsid w:val="0098008C"/>
    <w:rsid w:val="009A357B"/>
    <w:rsid w:val="009B28FE"/>
    <w:rsid w:val="009C1226"/>
    <w:rsid w:val="00A260FB"/>
    <w:rsid w:val="00A771E3"/>
    <w:rsid w:val="00AB6E91"/>
    <w:rsid w:val="00AD06F7"/>
    <w:rsid w:val="00AE6602"/>
    <w:rsid w:val="00AF13AE"/>
    <w:rsid w:val="00AF31E9"/>
    <w:rsid w:val="00B216CA"/>
    <w:rsid w:val="00B361C7"/>
    <w:rsid w:val="00B55827"/>
    <w:rsid w:val="00BF5D13"/>
    <w:rsid w:val="00C13E77"/>
    <w:rsid w:val="00C32458"/>
    <w:rsid w:val="00C9356B"/>
    <w:rsid w:val="00CA18CC"/>
    <w:rsid w:val="00CB3FAB"/>
    <w:rsid w:val="00CC3392"/>
    <w:rsid w:val="00CC77DD"/>
    <w:rsid w:val="00CD6493"/>
    <w:rsid w:val="00CE5C22"/>
    <w:rsid w:val="00D03635"/>
    <w:rsid w:val="00D12691"/>
    <w:rsid w:val="00D16741"/>
    <w:rsid w:val="00D67397"/>
    <w:rsid w:val="00DC289F"/>
    <w:rsid w:val="00DC532D"/>
    <w:rsid w:val="00DD041C"/>
    <w:rsid w:val="00DE0017"/>
    <w:rsid w:val="00E4136E"/>
    <w:rsid w:val="00EA11E6"/>
    <w:rsid w:val="00EB7F5A"/>
    <w:rsid w:val="00EC2CB4"/>
    <w:rsid w:val="00EE2D92"/>
    <w:rsid w:val="00F567B9"/>
    <w:rsid w:val="00F61772"/>
    <w:rsid w:val="00F80A74"/>
    <w:rsid w:val="00F80B5C"/>
    <w:rsid w:val="00F916F6"/>
    <w:rsid w:val="00FB1F70"/>
    <w:rsid w:val="00FC5561"/>
    <w:rsid w:val="00FE40C0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34F9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F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F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F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4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4F9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4F9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4F9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3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4F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4F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34F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4F9E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34F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4F9E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34F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4F9E"/>
    <w:rPr>
      <w:rFonts w:eastAsiaTheme="minorEastAsia"/>
      <w:lang w:eastAsia="ru-RU"/>
    </w:rPr>
  </w:style>
  <w:style w:type="character" w:customStyle="1" w:styleId="b-serp-urlitem">
    <w:name w:val="b-serp-url__item"/>
    <w:basedOn w:val="a0"/>
    <w:rsid w:val="00734F9E"/>
  </w:style>
  <w:style w:type="character" w:styleId="a8">
    <w:name w:val="Hyperlink"/>
    <w:basedOn w:val="a0"/>
    <w:uiPriority w:val="99"/>
    <w:unhideWhenUsed/>
    <w:rsid w:val="00734F9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34F9E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734F9E"/>
    <w:rPr>
      <w:i/>
      <w:iCs/>
    </w:rPr>
  </w:style>
  <w:style w:type="paragraph" w:customStyle="1" w:styleId="Default">
    <w:name w:val="Default"/>
    <w:rsid w:val="00DE0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DE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DE0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6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tege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4eg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CE8C8-93D5-42F1-9207-429135F5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Himiya</cp:lastModifiedBy>
  <cp:revision>15</cp:revision>
  <dcterms:created xsi:type="dcterms:W3CDTF">2013-09-23T15:39:00Z</dcterms:created>
  <dcterms:modified xsi:type="dcterms:W3CDTF">2020-09-09T06:05:00Z</dcterms:modified>
</cp:coreProperties>
</file>